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E" w:rsidRDefault="00E8387E" w:rsidP="0075532D">
      <w:pPr>
        <w:spacing w:line="6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D974F5" w:rsidRPr="00D974F5" w:rsidRDefault="0096176A" w:rsidP="0075532D">
      <w:pPr>
        <w:spacing w:line="6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D974F5">
        <w:rPr>
          <w:rFonts w:asciiTheme="majorEastAsia" w:eastAsiaTheme="majorEastAsia" w:hAnsiTheme="majorEastAsia" w:hint="eastAsia"/>
          <w:sz w:val="44"/>
          <w:szCs w:val="44"/>
        </w:rPr>
        <w:t>关于印发《宁波市社会保障</w:t>
      </w:r>
      <w:r w:rsidR="0039391B" w:rsidRPr="00D974F5">
        <w:rPr>
          <w:rFonts w:asciiTheme="majorEastAsia" w:eastAsiaTheme="majorEastAsia" w:hAnsiTheme="majorEastAsia" w:hint="eastAsia"/>
          <w:sz w:val="44"/>
          <w:szCs w:val="44"/>
        </w:rPr>
        <w:t>风险</w:t>
      </w:r>
      <w:r w:rsidR="00DE06FA" w:rsidRPr="00D974F5">
        <w:rPr>
          <w:rFonts w:asciiTheme="majorEastAsia" w:eastAsiaTheme="majorEastAsia" w:hAnsiTheme="majorEastAsia" w:hint="eastAsia"/>
          <w:sz w:val="44"/>
          <w:szCs w:val="44"/>
        </w:rPr>
        <w:t>资金</w:t>
      </w:r>
    </w:p>
    <w:p w:rsidR="00914111" w:rsidRPr="00D974F5" w:rsidRDefault="0096176A" w:rsidP="0075532D">
      <w:pPr>
        <w:spacing w:line="6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D974F5">
        <w:rPr>
          <w:rFonts w:asciiTheme="majorEastAsia" w:eastAsiaTheme="majorEastAsia" w:hAnsiTheme="majorEastAsia" w:hint="eastAsia"/>
          <w:sz w:val="44"/>
          <w:szCs w:val="44"/>
        </w:rPr>
        <w:t>管理办法</w:t>
      </w:r>
      <w:r w:rsidR="005F0C91">
        <w:rPr>
          <w:rFonts w:asciiTheme="majorEastAsia" w:eastAsiaTheme="majorEastAsia" w:hAnsiTheme="majorEastAsia" w:hint="eastAsia"/>
          <w:sz w:val="44"/>
          <w:szCs w:val="44"/>
        </w:rPr>
        <w:t>（试行）</w:t>
      </w:r>
      <w:r w:rsidRPr="00D974F5">
        <w:rPr>
          <w:rFonts w:asciiTheme="majorEastAsia" w:eastAsiaTheme="majorEastAsia" w:hAnsiTheme="majorEastAsia" w:hint="eastAsia"/>
          <w:sz w:val="44"/>
          <w:szCs w:val="44"/>
        </w:rPr>
        <w:t>》</w:t>
      </w:r>
      <w:r w:rsidR="00DE06FA">
        <w:rPr>
          <w:rFonts w:asciiTheme="majorEastAsia" w:eastAsiaTheme="majorEastAsia" w:hAnsiTheme="majorEastAsia" w:hint="eastAsia"/>
          <w:sz w:val="44"/>
          <w:szCs w:val="44"/>
        </w:rPr>
        <w:t>（草案）</w:t>
      </w:r>
      <w:r w:rsidRPr="00D974F5">
        <w:rPr>
          <w:rFonts w:asciiTheme="majorEastAsia" w:eastAsiaTheme="majorEastAsia" w:hAnsiTheme="majorEastAsia" w:hint="eastAsia"/>
          <w:sz w:val="44"/>
          <w:szCs w:val="44"/>
        </w:rPr>
        <w:t>的通知</w:t>
      </w:r>
    </w:p>
    <w:p w:rsidR="00D974F5" w:rsidRPr="00D974F5" w:rsidRDefault="00D974F5" w:rsidP="0075532D">
      <w:pPr>
        <w:spacing w:line="600" w:lineRule="exact"/>
        <w:rPr>
          <w:rFonts w:asciiTheme="majorEastAsia" w:eastAsiaTheme="majorEastAsia" w:hAnsiTheme="majorEastAsia"/>
          <w:sz w:val="44"/>
          <w:szCs w:val="44"/>
        </w:rPr>
      </w:pPr>
    </w:p>
    <w:p w:rsidR="00E87235" w:rsidRDefault="005F0C91" w:rsidP="0075532D">
      <w:pPr>
        <w:spacing w:line="600" w:lineRule="exact"/>
        <w:ind w:firstLine="630"/>
        <w:jc w:val="left"/>
        <w:rPr>
          <w:rFonts w:ascii="仿宋_GB2312" w:eastAsia="仿宋_GB2312" w:hAnsi="仿宋"/>
          <w:sz w:val="32"/>
          <w:szCs w:val="32"/>
        </w:rPr>
      </w:pPr>
      <w:r w:rsidRPr="00BC0065">
        <w:rPr>
          <w:rFonts w:ascii="仿宋_GB2312" w:eastAsia="仿宋_GB2312" w:hAnsi="仿宋" w:hint="eastAsia"/>
          <w:sz w:val="32"/>
          <w:szCs w:val="32"/>
        </w:rPr>
        <w:t>为进一步完善社会保障体系建设，健全社会保障</w:t>
      </w:r>
      <w:r w:rsidR="009A5F62">
        <w:rPr>
          <w:rFonts w:ascii="仿宋_GB2312" w:eastAsia="仿宋_GB2312" w:hAnsi="仿宋" w:hint="eastAsia"/>
          <w:sz w:val="32"/>
          <w:szCs w:val="32"/>
        </w:rPr>
        <w:t>基（</w:t>
      </w:r>
      <w:r w:rsidRPr="00BC0065">
        <w:rPr>
          <w:rFonts w:ascii="仿宋_GB2312" w:eastAsia="仿宋_GB2312" w:hAnsi="仿宋" w:hint="eastAsia"/>
          <w:sz w:val="32"/>
          <w:szCs w:val="32"/>
        </w:rPr>
        <w:t>资</w:t>
      </w:r>
      <w:r w:rsidR="009A5F62">
        <w:rPr>
          <w:rFonts w:ascii="仿宋_GB2312" w:eastAsia="仿宋_GB2312" w:hAnsi="仿宋" w:hint="eastAsia"/>
          <w:sz w:val="32"/>
          <w:szCs w:val="32"/>
        </w:rPr>
        <w:t>）</w:t>
      </w:r>
      <w:r w:rsidRPr="00BC0065">
        <w:rPr>
          <w:rFonts w:ascii="仿宋_GB2312" w:eastAsia="仿宋_GB2312" w:hAnsi="仿宋" w:hint="eastAsia"/>
          <w:sz w:val="32"/>
          <w:szCs w:val="32"/>
        </w:rPr>
        <w:t>金筹措机制，增强社会保障基（资）金的抗风险能力，根据《关于完善被征地农民衔接转入企业职工基本养老保险政策的通知》（浙人社发〔2017〕59号）</w:t>
      </w:r>
      <w:r w:rsidR="00A979DA">
        <w:rPr>
          <w:rFonts w:ascii="仿宋_GB2312" w:eastAsia="仿宋_GB2312" w:hAnsi="仿宋" w:hint="eastAsia"/>
          <w:sz w:val="32"/>
          <w:szCs w:val="32"/>
        </w:rPr>
        <w:t>等文件精神和相关要求</w:t>
      </w:r>
      <w:r w:rsidRPr="00BC0065">
        <w:rPr>
          <w:rFonts w:ascii="仿宋_GB2312" w:eastAsia="仿宋_GB2312" w:hAnsi="仿宋" w:hint="eastAsia"/>
          <w:sz w:val="32"/>
          <w:szCs w:val="32"/>
        </w:rPr>
        <w:t>，在《宁波市社会保障风险资金管理暂行办法》</w:t>
      </w:r>
      <w:r w:rsidR="00CD0922" w:rsidRPr="00BC0065">
        <w:rPr>
          <w:rFonts w:ascii="仿宋_GB2312" w:eastAsia="仿宋_GB2312" w:hAnsi="仿宋" w:hint="eastAsia"/>
          <w:sz w:val="32"/>
          <w:szCs w:val="32"/>
        </w:rPr>
        <w:t>（甬政发〔2003〕29号）基础上，结合我市实际情况，制定了《宁波市社会保障风</w:t>
      </w:r>
      <w:r w:rsidR="00000DB6">
        <w:rPr>
          <w:rFonts w:ascii="仿宋_GB2312" w:eastAsia="仿宋_GB2312" w:hAnsi="仿宋" w:hint="eastAsia"/>
          <w:sz w:val="32"/>
          <w:szCs w:val="32"/>
        </w:rPr>
        <w:t>险资金管理办法（试行）》。请你们提出</w:t>
      </w:r>
      <w:r w:rsidR="00CD0922" w:rsidRPr="00BC0065">
        <w:rPr>
          <w:rFonts w:ascii="仿宋_GB2312" w:eastAsia="仿宋_GB2312" w:hAnsi="仿宋" w:hint="eastAsia"/>
          <w:sz w:val="32"/>
          <w:szCs w:val="32"/>
        </w:rPr>
        <w:t>修改意见，</w:t>
      </w:r>
      <w:r w:rsidR="00000DB6">
        <w:rPr>
          <w:rFonts w:ascii="仿宋_GB2312" w:eastAsia="仿宋_GB2312" w:hAnsi="仿宋" w:hint="eastAsia"/>
          <w:sz w:val="32"/>
          <w:szCs w:val="32"/>
        </w:rPr>
        <w:t>相关意见建议请</w:t>
      </w:r>
      <w:r w:rsidR="00CD0922" w:rsidRPr="00BC0065">
        <w:rPr>
          <w:rFonts w:ascii="仿宋_GB2312" w:eastAsia="仿宋_GB2312" w:hAnsi="仿宋" w:hint="eastAsia"/>
          <w:sz w:val="32"/>
          <w:szCs w:val="32"/>
        </w:rPr>
        <w:t>于201</w:t>
      </w:r>
      <w:r w:rsidR="00DC16B3">
        <w:rPr>
          <w:rFonts w:ascii="仿宋_GB2312" w:eastAsia="仿宋_GB2312" w:hAnsi="仿宋" w:hint="eastAsia"/>
          <w:sz w:val="32"/>
          <w:szCs w:val="32"/>
        </w:rPr>
        <w:t>8</w:t>
      </w:r>
      <w:r w:rsidR="00CD0922" w:rsidRPr="00BC0065">
        <w:rPr>
          <w:rFonts w:ascii="仿宋_GB2312" w:eastAsia="仿宋_GB2312" w:hAnsi="仿宋" w:hint="eastAsia"/>
          <w:sz w:val="32"/>
          <w:szCs w:val="32"/>
        </w:rPr>
        <w:t>年</w:t>
      </w:r>
      <w:r w:rsidR="00D82EC9">
        <w:rPr>
          <w:rFonts w:ascii="仿宋_GB2312" w:eastAsia="仿宋_GB2312" w:hAnsi="仿宋" w:hint="eastAsia"/>
          <w:sz w:val="32"/>
          <w:szCs w:val="32"/>
        </w:rPr>
        <w:t>1</w:t>
      </w:r>
      <w:r w:rsidR="00CD0922" w:rsidRPr="00BC0065">
        <w:rPr>
          <w:rFonts w:ascii="仿宋_GB2312" w:eastAsia="仿宋_GB2312" w:hAnsi="仿宋" w:hint="eastAsia"/>
          <w:sz w:val="32"/>
          <w:szCs w:val="32"/>
        </w:rPr>
        <w:t>月</w:t>
      </w:r>
      <w:r w:rsidR="00A42D9A">
        <w:rPr>
          <w:rFonts w:ascii="仿宋_GB2312" w:eastAsia="仿宋_GB2312" w:hAnsi="仿宋" w:hint="eastAsia"/>
          <w:sz w:val="32"/>
          <w:szCs w:val="32"/>
        </w:rPr>
        <w:t>6</w:t>
      </w:r>
      <w:r w:rsidR="00CD0922" w:rsidRPr="00BC0065">
        <w:rPr>
          <w:rFonts w:ascii="仿宋_GB2312" w:eastAsia="仿宋_GB2312" w:hAnsi="仿宋" w:hint="eastAsia"/>
          <w:sz w:val="32"/>
          <w:szCs w:val="32"/>
        </w:rPr>
        <w:t>日（周</w:t>
      </w:r>
      <w:r w:rsidR="00A42D9A">
        <w:rPr>
          <w:rFonts w:ascii="仿宋_GB2312" w:eastAsia="仿宋_GB2312" w:hAnsi="仿宋" w:hint="eastAsia"/>
          <w:sz w:val="32"/>
          <w:szCs w:val="32"/>
        </w:rPr>
        <w:t>六</w:t>
      </w:r>
      <w:r w:rsidR="00CD0922" w:rsidRPr="00BC0065">
        <w:rPr>
          <w:rFonts w:ascii="仿宋_GB2312" w:eastAsia="仿宋_GB2312" w:hAnsi="仿宋" w:hint="eastAsia"/>
          <w:sz w:val="32"/>
          <w:szCs w:val="32"/>
        </w:rPr>
        <w:t>）前</w:t>
      </w:r>
      <w:r w:rsidR="00E87235">
        <w:rPr>
          <w:rFonts w:ascii="仿宋_GB2312" w:eastAsia="仿宋_GB2312" w:hAnsi="仿宋" w:hint="eastAsia"/>
          <w:sz w:val="32"/>
          <w:szCs w:val="32"/>
        </w:rPr>
        <w:t>反馈至市财政局社保</w:t>
      </w:r>
      <w:r w:rsidR="00CD0922" w:rsidRPr="00BC0065">
        <w:rPr>
          <w:rFonts w:ascii="仿宋_GB2312" w:eastAsia="仿宋_GB2312" w:hAnsi="仿宋" w:hint="eastAsia"/>
          <w:sz w:val="32"/>
          <w:szCs w:val="32"/>
        </w:rPr>
        <w:t>处</w:t>
      </w:r>
      <w:r w:rsidR="00E87235">
        <w:rPr>
          <w:rFonts w:ascii="仿宋_GB2312" w:eastAsia="仿宋_GB2312" w:hAnsi="仿宋" w:hint="eastAsia"/>
          <w:sz w:val="32"/>
          <w:szCs w:val="32"/>
        </w:rPr>
        <w:t>。</w:t>
      </w:r>
    </w:p>
    <w:p w:rsidR="0096176A" w:rsidRPr="00BC0065" w:rsidRDefault="00E87235" w:rsidP="0075532D">
      <w:pPr>
        <w:spacing w:line="600" w:lineRule="exact"/>
        <w:ind w:firstLine="630"/>
        <w:jc w:val="left"/>
        <w:rPr>
          <w:rFonts w:ascii="仿宋_GB2312" w:eastAsia="仿宋_GB2312" w:hAnsi="仿宋"/>
          <w:sz w:val="32"/>
          <w:szCs w:val="32"/>
        </w:rPr>
      </w:pPr>
      <w:r w:rsidRPr="00E87235">
        <w:rPr>
          <w:rFonts w:ascii="仿宋_GB2312" w:eastAsia="仿宋_GB2312" w:hAnsi="仿宋"/>
          <w:sz w:val="32"/>
          <w:szCs w:val="32"/>
        </w:rPr>
        <w:t>联系人：张丰；联系电话：87188913；传真：89181064。</w:t>
      </w:r>
    </w:p>
    <w:p w:rsidR="00043E59" w:rsidRPr="00E87235" w:rsidRDefault="00043E59" w:rsidP="0075532D">
      <w:pPr>
        <w:spacing w:line="600" w:lineRule="exact"/>
        <w:ind w:firstLine="630"/>
        <w:jc w:val="left"/>
        <w:rPr>
          <w:rFonts w:ascii="仿宋_GB2312" w:eastAsia="仿宋_GB2312" w:hAnsi="仿宋"/>
          <w:sz w:val="32"/>
          <w:szCs w:val="32"/>
        </w:rPr>
      </w:pPr>
    </w:p>
    <w:p w:rsidR="00AC370A" w:rsidRDefault="00AC370A" w:rsidP="0075532D">
      <w:pPr>
        <w:spacing w:line="600" w:lineRule="exact"/>
        <w:ind w:firstLine="630"/>
        <w:jc w:val="left"/>
        <w:rPr>
          <w:rFonts w:ascii="仿宋_GB2312" w:eastAsia="仿宋_GB2312" w:hAnsi="仿宋"/>
          <w:sz w:val="32"/>
          <w:szCs w:val="32"/>
        </w:rPr>
      </w:pPr>
    </w:p>
    <w:p w:rsidR="00E87235" w:rsidRDefault="00E87235" w:rsidP="0075532D">
      <w:pPr>
        <w:spacing w:line="600" w:lineRule="exact"/>
        <w:ind w:firstLine="630"/>
        <w:jc w:val="left"/>
        <w:rPr>
          <w:rFonts w:ascii="仿宋_GB2312" w:eastAsia="仿宋_GB2312" w:hAnsi="仿宋"/>
          <w:sz w:val="32"/>
          <w:szCs w:val="32"/>
        </w:rPr>
      </w:pPr>
    </w:p>
    <w:p w:rsidR="00E87235" w:rsidRDefault="00E87235" w:rsidP="0075532D">
      <w:pPr>
        <w:spacing w:line="600" w:lineRule="exact"/>
        <w:ind w:firstLine="630"/>
        <w:jc w:val="left"/>
        <w:rPr>
          <w:rFonts w:ascii="仿宋_GB2312" w:eastAsia="仿宋_GB2312" w:hAnsi="仿宋"/>
          <w:sz w:val="32"/>
          <w:szCs w:val="32"/>
        </w:rPr>
      </w:pPr>
    </w:p>
    <w:p w:rsidR="00E87235" w:rsidRPr="00BC0065" w:rsidRDefault="00E87235" w:rsidP="0075532D">
      <w:pPr>
        <w:spacing w:line="600" w:lineRule="exact"/>
        <w:ind w:firstLine="630"/>
        <w:jc w:val="left"/>
        <w:rPr>
          <w:rFonts w:ascii="仿宋_GB2312" w:eastAsia="仿宋_GB2312"/>
          <w:sz w:val="32"/>
          <w:szCs w:val="32"/>
        </w:rPr>
      </w:pPr>
    </w:p>
    <w:p w:rsidR="00AC370A" w:rsidRDefault="00AC370A" w:rsidP="0075532D">
      <w:pPr>
        <w:spacing w:line="600" w:lineRule="exact"/>
        <w:ind w:firstLine="630"/>
        <w:jc w:val="left"/>
        <w:rPr>
          <w:rFonts w:ascii="仿宋_GB2312" w:eastAsia="仿宋_GB2312"/>
          <w:sz w:val="32"/>
          <w:szCs w:val="32"/>
        </w:rPr>
      </w:pPr>
    </w:p>
    <w:p w:rsidR="00AC370A" w:rsidRDefault="00AC370A" w:rsidP="0075532D">
      <w:pPr>
        <w:spacing w:line="600" w:lineRule="exact"/>
        <w:ind w:firstLine="630"/>
        <w:jc w:val="left"/>
        <w:rPr>
          <w:rFonts w:ascii="仿宋_GB2312" w:eastAsia="仿宋_GB2312"/>
          <w:sz w:val="32"/>
          <w:szCs w:val="32"/>
        </w:rPr>
      </w:pPr>
    </w:p>
    <w:p w:rsidR="00AC370A" w:rsidRDefault="00AC370A" w:rsidP="0075532D">
      <w:pPr>
        <w:spacing w:line="600" w:lineRule="exact"/>
        <w:ind w:firstLine="630"/>
        <w:jc w:val="left"/>
        <w:rPr>
          <w:rFonts w:ascii="仿宋_GB2312" w:eastAsia="仿宋_GB2312"/>
          <w:sz w:val="32"/>
          <w:szCs w:val="32"/>
        </w:rPr>
      </w:pPr>
    </w:p>
    <w:p w:rsidR="00AC370A" w:rsidRDefault="00AC370A" w:rsidP="0075532D">
      <w:pPr>
        <w:spacing w:line="600" w:lineRule="exact"/>
        <w:ind w:firstLine="630"/>
        <w:jc w:val="left"/>
        <w:rPr>
          <w:rFonts w:ascii="仿宋_GB2312" w:eastAsia="仿宋_GB2312"/>
          <w:sz w:val="32"/>
          <w:szCs w:val="32"/>
        </w:rPr>
      </w:pPr>
    </w:p>
    <w:p w:rsidR="00C5261E" w:rsidRDefault="00C5261E" w:rsidP="0075532D">
      <w:pPr>
        <w:spacing w:line="6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C370A" w:rsidRDefault="00924567" w:rsidP="0075532D">
      <w:pPr>
        <w:spacing w:line="6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924567">
        <w:rPr>
          <w:rFonts w:asciiTheme="majorEastAsia" w:eastAsiaTheme="majorEastAsia" w:hAnsiTheme="majorEastAsia" w:hint="eastAsia"/>
          <w:sz w:val="44"/>
          <w:szCs w:val="44"/>
        </w:rPr>
        <w:t>宁波市社会保障风险资金管理办法（试行）</w:t>
      </w:r>
    </w:p>
    <w:p w:rsidR="00924567" w:rsidRDefault="00924567" w:rsidP="0075532D">
      <w:pPr>
        <w:spacing w:line="600" w:lineRule="exact"/>
        <w:rPr>
          <w:rFonts w:asciiTheme="majorEastAsia" w:eastAsiaTheme="majorEastAsia" w:hAnsiTheme="majorEastAsia"/>
          <w:sz w:val="44"/>
          <w:szCs w:val="44"/>
        </w:rPr>
      </w:pPr>
    </w:p>
    <w:p w:rsidR="00924567" w:rsidRPr="00A64924" w:rsidRDefault="00924567" w:rsidP="0075532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4924">
        <w:rPr>
          <w:rFonts w:ascii="仿宋_GB2312" w:eastAsia="仿宋_GB2312" w:hAnsi="仿宋" w:hint="eastAsia"/>
          <w:sz w:val="32"/>
          <w:szCs w:val="32"/>
        </w:rPr>
        <w:t>第一条</w:t>
      </w:r>
      <w:r w:rsidR="00E85972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A64924">
        <w:rPr>
          <w:rFonts w:ascii="仿宋_GB2312" w:eastAsia="仿宋_GB2312" w:hAnsi="仿宋" w:hint="eastAsia"/>
          <w:sz w:val="32"/>
          <w:szCs w:val="32"/>
        </w:rPr>
        <w:t>为进一步完善社会保障体系建设，健全社会保障</w:t>
      </w:r>
      <w:r w:rsidR="009A5F62">
        <w:rPr>
          <w:rFonts w:ascii="仿宋_GB2312" w:eastAsia="仿宋_GB2312" w:hAnsi="仿宋" w:hint="eastAsia"/>
          <w:sz w:val="32"/>
          <w:szCs w:val="32"/>
        </w:rPr>
        <w:t>基（资）</w:t>
      </w:r>
      <w:r w:rsidRPr="00A64924">
        <w:rPr>
          <w:rFonts w:ascii="仿宋_GB2312" w:eastAsia="仿宋_GB2312" w:hAnsi="仿宋" w:hint="eastAsia"/>
          <w:sz w:val="32"/>
          <w:szCs w:val="32"/>
        </w:rPr>
        <w:t>金筹措机制，增强社会保障基（资）金的抗风险能力，制定本办法。</w:t>
      </w:r>
    </w:p>
    <w:p w:rsidR="00924567" w:rsidRPr="00A64924" w:rsidRDefault="00924567" w:rsidP="0075532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4924">
        <w:rPr>
          <w:rFonts w:ascii="仿宋_GB2312" w:eastAsia="仿宋_GB2312" w:hAnsi="仿宋" w:hint="eastAsia"/>
          <w:sz w:val="32"/>
          <w:szCs w:val="32"/>
        </w:rPr>
        <w:t>第二条</w:t>
      </w:r>
      <w:r w:rsidR="00E85972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0B61CE" w:rsidRPr="00A64924">
        <w:rPr>
          <w:rFonts w:ascii="仿宋_GB2312" w:eastAsia="仿宋_GB2312" w:hAnsi="仿宋" w:hint="eastAsia"/>
          <w:sz w:val="32"/>
          <w:szCs w:val="32"/>
        </w:rPr>
        <w:t>本办法</w:t>
      </w:r>
      <w:r w:rsidR="00C031F9" w:rsidRPr="00A64924">
        <w:rPr>
          <w:rFonts w:ascii="仿宋_GB2312" w:eastAsia="仿宋_GB2312" w:hAnsi="仿宋" w:hint="eastAsia"/>
          <w:sz w:val="32"/>
          <w:szCs w:val="32"/>
        </w:rPr>
        <w:t>所称社会保障风险资金</w:t>
      </w:r>
      <w:r w:rsidR="0074728D" w:rsidRPr="00A64924">
        <w:rPr>
          <w:rFonts w:ascii="仿宋_GB2312" w:eastAsia="仿宋_GB2312" w:hAnsi="仿宋" w:hint="eastAsia"/>
          <w:sz w:val="32"/>
          <w:szCs w:val="32"/>
        </w:rPr>
        <w:t>是指为确保</w:t>
      </w:r>
      <w:r w:rsidR="00D36948" w:rsidRPr="00A64924">
        <w:rPr>
          <w:rFonts w:ascii="仿宋_GB2312" w:eastAsia="仿宋_GB2312" w:hAnsi="仿宋" w:hint="eastAsia"/>
          <w:sz w:val="32"/>
          <w:szCs w:val="32"/>
        </w:rPr>
        <w:t>按时足额支付</w:t>
      </w:r>
      <w:r w:rsidR="00D86899" w:rsidRPr="00A64924">
        <w:rPr>
          <w:rFonts w:ascii="仿宋_GB2312" w:eastAsia="仿宋_GB2312" w:hAnsi="仿宋" w:hint="eastAsia"/>
          <w:sz w:val="32"/>
          <w:szCs w:val="32"/>
        </w:rPr>
        <w:t>各项社会保障</w:t>
      </w:r>
      <w:r w:rsidR="003676F5" w:rsidRPr="00A64924">
        <w:rPr>
          <w:rFonts w:ascii="仿宋_GB2312" w:eastAsia="仿宋_GB2312" w:hAnsi="仿宋" w:hint="eastAsia"/>
          <w:sz w:val="32"/>
          <w:szCs w:val="32"/>
        </w:rPr>
        <w:t>基</w:t>
      </w:r>
      <w:r w:rsidR="009A5F62">
        <w:rPr>
          <w:rFonts w:ascii="仿宋_GB2312" w:eastAsia="仿宋_GB2312" w:hAnsi="仿宋" w:hint="eastAsia"/>
          <w:sz w:val="32"/>
          <w:szCs w:val="32"/>
        </w:rPr>
        <w:t>（资）</w:t>
      </w:r>
      <w:r w:rsidR="003676F5" w:rsidRPr="00A64924">
        <w:rPr>
          <w:rFonts w:ascii="仿宋_GB2312" w:eastAsia="仿宋_GB2312" w:hAnsi="仿宋" w:hint="eastAsia"/>
          <w:sz w:val="32"/>
          <w:szCs w:val="32"/>
        </w:rPr>
        <w:t>金支出，</w:t>
      </w:r>
      <w:r w:rsidR="00D86899" w:rsidRPr="00A64924">
        <w:rPr>
          <w:rFonts w:ascii="仿宋_GB2312" w:eastAsia="仿宋_GB2312" w:hAnsi="仿宋" w:hint="eastAsia"/>
          <w:sz w:val="32"/>
          <w:szCs w:val="32"/>
        </w:rPr>
        <w:t>在社会保障</w:t>
      </w:r>
      <w:r w:rsidR="009A5F62">
        <w:rPr>
          <w:rFonts w:ascii="仿宋_GB2312" w:eastAsia="仿宋_GB2312" w:hAnsi="仿宋" w:hint="eastAsia"/>
          <w:sz w:val="32"/>
          <w:szCs w:val="32"/>
        </w:rPr>
        <w:t>基（</w:t>
      </w:r>
      <w:r w:rsidR="00D86899" w:rsidRPr="00A64924">
        <w:rPr>
          <w:rFonts w:ascii="仿宋_GB2312" w:eastAsia="仿宋_GB2312" w:hAnsi="仿宋" w:hint="eastAsia"/>
          <w:sz w:val="32"/>
          <w:szCs w:val="32"/>
        </w:rPr>
        <w:t>资</w:t>
      </w:r>
      <w:r w:rsidR="009A5F62">
        <w:rPr>
          <w:rFonts w:ascii="仿宋_GB2312" w:eastAsia="仿宋_GB2312" w:hAnsi="仿宋" w:hint="eastAsia"/>
          <w:sz w:val="32"/>
          <w:szCs w:val="32"/>
        </w:rPr>
        <w:t>）</w:t>
      </w:r>
      <w:r w:rsidR="00D86899" w:rsidRPr="00A64924">
        <w:rPr>
          <w:rFonts w:ascii="仿宋_GB2312" w:eastAsia="仿宋_GB2312" w:hAnsi="仿宋" w:hint="eastAsia"/>
          <w:sz w:val="32"/>
          <w:szCs w:val="32"/>
        </w:rPr>
        <w:t>金正常安排和筹措形式之外，通过拓展其他渠道筹集，用于防范地方社会保障支付风险而建立的一项政府专项资金。</w:t>
      </w:r>
    </w:p>
    <w:p w:rsidR="00B90D25" w:rsidRDefault="005A51A4" w:rsidP="0075532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4924">
        <w:rPr>
          <w:rFonts w:ascii="仿宋_GB2312" w:eastAsia="仿宋_GB2312" w:hAnsi="仿宋" w:hint="eastAsia"/>
          <w:sz w:val="32"/>
          <w:szCs w:val="32"/>
        </w:rPr>
        <w:t>第三条 社会保障风险资金实行市、区县（市）两级统筹</w:t>
      </w:r>
      <w:r w:rsidR="00B90D25">
        <w:rPr>
          <w:rFonts w:ascii="仿宋_GB2312" w:eastAsia="仿宋_GB2312" w:hAnsi="仿宋" w:hint="eastAsia"/>
          <w:sz w:val="32"/>
          <w:szCs w:val="32"/>
        </w:rPr>
        <w:t>。</w:t>
      </w:r>
    </w:p>
    <w:p w:rsidR="005A51A4" w:rsidRPr="00A502A3" w:rsidRDefault="008D6BC6" w:rsidP="00A502A3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市级</w:t>
      </w:r>
      <w:r w:rsidR="005A51A4" w:rsidRPr="00A64924">
        <w:rPr>
          <w:rFonts w:ascii="仿宋_GB2312" w:eastAsia="仿宋_GB2312" w:hAnsi="仿宋" w:hint="eastAsia"/>
          <w:sz w:val="32"/>
          <w:szCs w:val="32"/>
        </w:rPr>
        <w:t>为一个统筹单位，对社会保障风险资金实行统一管理。各</w:t>
      </w:r>
      <w:r w:rsidR="00A502A3">
        <w:rPr>
          <w:rFonts w:ascii="仿宋_GB2312" w:eastAsia="仿宋_GB2312" w:hAnsi="仿宋" w:hint="eastAsia"/>
          <w:sz w:val="32"/>
          <w:szCs w:val="32"/>
        </w:rPr>
        <w:t>区</w:t>
      </w:r>
      <w:r w:rsidR="005A51A4" w:rsidRPr="00A64924">
        <w:rPr>
          <w:rFonts w:ascii="仿宋_GB2312" w:eastAsia="仿宋_GB2312" w:hAnsi="仿宋" w:hint="eastAsia"/>
          <w:sz w:val="32"/>
          <w:szCs w:val="32"/>
        </w:rPr>
        <w:t>县（市）根据当地实际，各自建立社会保障风险资金，单独管理，独立核算。</w:t>
      </w:r>
    </w:p>
    <w:p w:rsidR="005A51A4" w:rsidRPr="00A64924" w:rsidRDefault="005A51A4" w:rsidP="0075532D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A64924">
        <w:rPr>
          <w:rFonts w:ascii="仿宋_GB2312" w:eastAsia="仿宋_GB2312" w:hAnsi="仿宋" w:hint="eastAsia"/>
          <w:sz w:val="32"/>
          <w:szCs w:val="32"/>
        </w:rPr>
        <w:t>第四条 财政、人力资源和社会保障、</w:t>
      </w:r>
      <w:r w:rsidR="002562E2">
        <w:rPr>
          <w:rFonts w:ascii="仿宋_GB2312" w:eastAsia="仿宋_GB2312" w:hAnsi="仿宋" w:hint="eastAsia"/>
          <w:sz w:val="32"/>
          <w:szCs w:val="32"/>
        </w:rPr>
        <w:t>国资</w:t>
      </w:r>
      <w:r w:rsidR="00282CBA" w:rsidRPr="00A64924">
        <w:rPr>
          <w:rFonts w:ascii="仿宋_GB2312" w:eastAsia="仿宋_GB2312" w:hAnsi="仿宋" w:hint="eastAsia"/>
          <w:sz w:val="32"/>
          <w:szCs w:val="32"/>
        </w:rPr>
        <w:t>、</w:t>
      </w:r>
      <w:r w:rsidRPr="00A64924">
        <w:rPr>
          <w:rFonts w:ascii="仿宋_GB2312" w:eastAsia="仿宋_GB2312" w:hAnsi="仿宋" w:hint="eastAsia"/>
          <w:sz w:val="32"/>
          <w:szCs w:val="32"/>
        </w:rPr>
        <w:t>国土资源</w:t>
      </w:r>
      <w:r w:rsidR="00282CBA" w:rsidRPr="00A64924">
        <w:rPr>
          <w:rFonts w:ascii="仿宋_GB2312" w:eastAsia="仿宋_GB2312" w:hAnsi="仿宋" w:hint="eastAsia"/>
          <w:sz w:val="32"/>
          <w:szCs w:val="32"/>
        </w:rPr>
        <w:t>、民政、审计、监察</w:t>
      </w:r>
      <w:r w:rsidRPr="00A64924">
        <w:rPr>
          <w:rFonts w:ascii="仿宋_GB2312" w:eastAsia="仿宋_GB2312" w:hAnsi="仿宋" w:hint="eastAsia"/>
          <w:sz w:val="32"/>
          <w:szCs w:val="32"/>
        </w:rPr>
        <w:t>等相关部门根据</w:t>
      </w:r>
      <w:r w:rsidR="00282CBA" w:rsidRPr="00A64924">
        <w:rPr>
          <w:rFonts w:ascii="仿宋_GB2312" w:eastAsia="仿宋_GB2312" w:hAnsi="仿宋" w:hint="eastAsia"/>
          <w:sz w:val="32"/>
          <w:szCs w:val="32"/>
        </w:rPr>
        <w:t>各自职责，分别履行相应的管理职能。</w:t>
      </w:r>
    </w:p>
    <w:p w:rsidR="00282CBA" w:rsidRPr="00A64924" w:rsidRDefault="00282CBA" w:rsidP="0075532D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A64924">
        <w:rPr>
          <w:rFonts w:ascii="仿宋_GB2312" w:eastAsia="仿宋_GB2312" w:hAnsi="仿宋" w:hint="eastAsia"/>
          <w:sz w:val="32"/>
          <w:szCs w:val="32"/>
        </w:rPr>
        <w:t>第五条 社会保障风险资金主要来源：</w:t>
      </w:r>
    </w:p>
    <w:p w:rsidR="00282CBA" w:rsidRPr="00A64924" w:rsidRDefault="00282CBA" w:rsidP="0075532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4924">
        <w:rPr>
          <w:rFonts w:ascii="仿宋_GB2312" w:eastAsia="仿宋_GB2312" w:hAnsi="仿宋" w:hint="eastAsia"/>
          <w:sz w:val="32"/>
          <w:szCs w:val="32"/>
        </w:rPr>
        <w:t>（一）国有土地使用权出让收入；</w:t>
      </w:r>
    </w:p>
    <w:p w:rsidR="00282CBA" w:rsidRPr="00A64924" w:rsidRDefault="00282CBA" w:rsidP="0075532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4924">
        <w:rPr>
          <w:rFonts w:ascii="仿宋_GB2312" w:eastAsia="仿宋_GB2312" w:hAnsi="仿宋" w:hint="eastAsia"/>
          <w:sz w:val="32"/>
          <w:szCs w:val="32"/>
        </w:rPr>
        <w:t>（二）</w:t>
      </w:r>
      <w:r w:rsidR="00B90D25">
        <w:rPr>
          <w:rFonts w:ascii="仿宋_GB2312" w:eastAsia="仿宋_GB2312" w:hAnsi="仿宋" w:hint="eastAsia"/>
          <w:sz w:val="32"/>
          <w:szCs w:val="32"/>
        </w:rPr>
        <w:t>国有资产</w:t>
      </w:r>
      <w:r w:rsidR="003672F9">
        <w:rPr>
          <w:rFonts w:ascii="仿宋_GB2312" w:eastAsia="仿宋_GB2312" w:hAnsi="仿宋" w:hint="eastAsia"/>
          <w:sz w:val="32"/>
          <w:szCs w:val="32"/>
        </w:rPr>
        <w:t>收益</w:t>
      </w:r>
      <w:r w:rsidR="00B90D25">
        <w:rPr>
          <w:rFonts w:ascii="仿宋_GB2312" w:eastAsia="仿宋_GB2312" w:hAnsi="仿宋" w:hint="eastAsia"/>
          <w:sz w:val="32"/>
          <w:szCs w:val="32"/>
        </w:rPr>
        <w:t>；</w:t>
      </w:r>
    </w:p>
    <w:p w:rsidR="00282CBA" w:rsidRPr="00A64924" w:rsidRDefault="00282CBA" w:rsidP="0075532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4924">
        <w:rPr>
          <w:rFonts w:ascii="仿宋_GB2312" w:eastAsia="仿宋_GB2312" w:hAnsi="仿宋" w:hint="eastAsia"/>
          <w:sz w:val="32"/>
          <w:szCs w:val="32"/>
        </w:rPr>
        <w:t>（三）</w:t>
      </w:r>
      <w:r w:rsidR="00B90D25" w:rsidRPr="00A64924">
        <w:rPr>
          <w:rFonts w:ascii="仿宋_GB2312" w:eastAsia="仿宋_GB2312" w:hAnsi="仿宋" w:hint="eastAsia"/>
          <w:sz w:val="32"/>
          <w:szCs w:val="32"/>
        </w:rPr>
        <w:t>社会捐助；</w:t>
      </w:r>
    </w:p>
    <w:p w:rsidR="00282CBA" w:rsidRPr="00A64924" w:rsidRDefault="00282CBA" w:rsidP="0075532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4924">
        <w:rPr>
          <w:rFonts w:ascii="仿宋_GB2312" w:eastAsia="仿宋_GB2312" w:hAnsi="仿宋" w:hint="eastAsia"/>
          <w:sz w:val="32"/>
          <w:szCs w:val="32"/>
        </w:rPr>
        <w:t>（四）</w:t>
      </w:r>
      <w:r w:rsidR="000A7378">
        <w:rPr>
          <w:rFonts w:ascii="仿宋_GB2312" w:eastAsia="仿宋_GB2312" w:hAnsi="仿宋" w:hint="eastAsia"/>
          <w:sz w:val="32"/>
          <w:szCs w:val="32"/>
        </w:rPr>
        <w:t>一般公共预算</w:t>
      </w:r>
      <w:r w:rsidR="00F91D0B">
        <w:rPr>
          <w:rFonts w:ascii="仿宋_GB2312" w:eastAsia="仿宋_GB2312" w:hAnsi="仿宋" w:hint="eastAsia"/>
          <w:sz w:val="32"/>
          <w:szCs w:val="32"/>
        </w:rPr>
        <w:t>收入</w:t>
      </w:r>
      <w:r w:rsidR="00B90D25" w:rsidRPr="00A64924">
        <w:rPr>
          <w:rFonts w:ascii="仿宋_GB2312" w:eastAsia="仿宋_GB2312" w:hAnsi="仿宋" w:hint="eastAsia"/>
          <w:sz w:val="32"/>
          <w:szCs w:val="32"/>
        </w:rPr>
        <w:t>；</w:t>
      </w:r>
    </w:p>
    <w:p w:rsidR="0075532D" w:rsidRDefault="00282CBA" w:rsidP="0075532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4924">
        <w:rPr>
          <w:rFonts w:ascii="仿宋_GB2312" w:eastAsia="仿宋_GB2312" w:hAnsi="仿宋" w:hint="eastAsia"/>
          <w:sz w:val="32"/>
          <w:szCs w:val="32"/>
        </w:rPr>
        <w:t>（五）利息收入</w:t>
      </w:r>
      <w:r w:rsidR="00B90D25">
        <w:rPr>
          <w:rFonts w:ascii="仿宋_GB2312" w:eastAsia="仿宋_GB2312" w:hAnsi="仿宋" w:hint="eastAsia"/>
          <w:sz w:val="32"/>
          <w:szCs w:val="32"/>
        </w:rPr>
        <w:t>等其他收入</w:t>
      </w:r>
      <w:r w:rsidR="000F6FE0" w:rsidRPr="00A64924">
        <w:rPr>
          <w:rFonts w:ascii="仿宋_GB2312" w:eastAsia="仿宋_GB2312" w:hAnsi="仿宋" w:hint="eastAsia"/>
          <w:sz w:val="32"/>
          <w:szCs w:val="32"/>
        </w:rPr>
        <w:t>。</w:t>
      </w:r>
    </w:p>
    <w:p w:rsidR="009C21BD" w:rsidRPr="00A64924" w:rsidRDefault="000F6FE0" w:rsidP="0075532D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A64924">
        <w:rPr>
          <w:rFonts w:ascii="仿宋_GB2312" w:eastAsia="仿宋_GB2312" w:hAnsi="仿宋" w:hint="eastAsia"/>
          <w:sz w:val="32"/>
          <w:szCs w:val="32"/>
        </w:rPr>
        <w:lastRenderedPageBreak/>
        <w:t>第</w:t>
      </w:r>
      <w:r w:rsidR="000A126E">
        <w:rPr>
          <w:rFonts w:ascii="仿宋_GB2312" w:eastAsia="仿宋_GB2312" w:hAnsi="仿宋" w:hint="eastAsia"/>
          <w:sz w:val="32"/>
          <w:szCs w:val="32"/>
        </w:rPr>
        <w:t>六</w:t>
      </w:r>
      <w:r w:rsidRPr="00A64924">
        <w:rPr>
          <w:rFonts w:ascii="仿宋_GB2312" w:eastAsia="仿宋_GB2312" w:hAnsi="仿宋" w:hint="eastAsia"/>
          <w:sz w:val="32"/>
          <w:szCs w:val="32"/>
        </w:rPr>
        <w:t xml:space="preserve">条 </w:t>
      </w:r>
      <w:r w:rsidR="009C21BD" w:rsidRPr="00A64924">
        <w:rPr>
          <w:rFonts w:ascii="仿宋_GB2312" w:eastAsia="仿宋_GB2312" w:hAnsi="仿宋" w:hint="eastAsia"/>
          <w:sz w:val="32"/>
          <w:szCs w:val="32"/>
        </w:rPr>
        <w:t>社会保障风险资金筹措的主要标准：</w:t>
      </w:r>
    </w:p>
    <w:p w:rsidR="00232BD1" w:rsidRPr="00873ECC" w:rsidRDefault="009C21BD" w:rsidP="0075532D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873ECC">
        <w:rPr>
          <w:rFonts w:ascii="仿宋_GB2312" w:eastAsia="仿宋_GB2312" w:hAnsi="仿宋" w:hint="eastAsia"/>
          <w:sz w:val="32"/>
          <w:szCs w:val="32"/>
        </w:rPr>
        <w:t>（一）</w:t>
      </w:r>
      <w:r w:rsidR="00661964" w:rsidRPr="00873ECC">
        <w:rPr>
          <w:rFonts w:ascii="仿宋_GB2312" w:eastAsia="仿宋_GB2312" w:hAnsi="仿宋" w:hint="eastAsia"/>
          <w:sz w:val="32"/>
          <w:szCs w:val="32"/>
        </w:rPr>
        <w:t>国有土地使用权出让收入。</w:t>
      </w:r>
    </w:p>
    <w:p w:rsidR="00105F38" w:rsidRDefault="00232BD1" w:rsidP="00105F38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="00A4781C" w:rsidRPr="00A64924">
        <w:rPr>
          <w:rFonts w:ascii="仿宋_GB2312" w:eastAsia="仿宋_GB2312" w:hAnsi="仿宋" w:hint="eastAsia"/>
          <w:sz w:val="32"/>
          <w:szCs w:val="32"/>
        </w:rPr>
        <w:t>2017年1月1日起，</w:t>
      </w:r>
      <w:r w:rsidR="00580570">
        <w:rPr>
          <w:rFonts w:ascii="仿宋_GB2312" w:eastAsia="仿宋_GB2312" w:hAnsi="仿宋" w:hint="eastAsia"/>
          <w:sz w:val="32"/>
          <w:szCs w:val="32"/>
        </w:rPr>
        <w:t>按照新参加企业职工基本养老保险的被征地农民人数，以上一年度当地在岗职工平均工资为缴费基数</w:t>
      </w:r>
      <w:r w:rsidR="00A4781C" w:rsidRPr="00A64924">
        <w:rPr>
          <w:rFonts w:ascii="仿宋_GB2312" w:eastAsia="仿宋_GB2312" w:hAnsi="仿宋" w:hint="eastAsia"/>
          <w:sz w:val="32"/>
          <w:szCs w:val="32"/>
        </w:rPr>
        <w:t>，</w:t>
      </w:r>
      <w:r w:rsidR="00580570" w:rsidRPr="00A64924">
        <w:rPr>
          <w:rFonts w:ascii="仿宋_GB2312" w:eastAsia="仿宋_GB2312" w:hAnsi="仿宋" w:hint="eastAsia"/>
          <w:sz w:val="32"/>
          <w:szCs w:val="32"/>
        </w:rPr>
        <w:t>按</w:t>
      </w:r>
      <w:r w:rsidR="00580570">
        <w:rPr>
          <w:rFonts w:ascii="仿宋_GB2312" w:eastAsia="仿宋_GB2312" w:hAnsi="仿宋" w:hint="eastAsia"/>
          <w:sz w:val="32"/>
          <w:szCs w:val="32"/>
        </w:rPr>
        <w:t>18%的缴费比例，</w:t>
      </w:r>
      <w:r w:rsidR="00A4781C" w:rsidRPr="00A64924">
        <w:rPr>
          <w:rFonts w:ascii="仿宋_GB2312" w:eastAsia="仿宋_GB2312" w:hAnsi="仿宋" w:hint="eastAsia"/>
          <w:sz w:val="32"/>
          <w:szCs w:val="32"/>
        </w:rPr>
        <w:t>一次性提取5年的费用，</w:t>
      </w:r>
      <w:r w:rsidR="001C3FA0">
        <w:rPr>
          <w:rFonts w:ascii="仿宋_GB2312" w:eastAsia="仿宋_GB2312" w:hAnsi="仿宋" w:hint="eastAsia"/>
          <w:sz w:val="32"/>
          <w:szCs w:val="32"/>
        </w:rPr>
        <w:t>由当地政府从</w:t>
      </w:r>
      <w:r w:rsidR="001C3FA0" w:rsidRPr="00A64924">
        <w:rPr>
          <w:rFonts w:ascii="仿宋_GB2312" w:eastAsia="仿宋_GB2312" w:hAnsi="仿宋" w:hint="eastAsia"/>
          <w:sz w:val="32"/>
          <w:szCs w:val="32"/>
        </w:rPr>
        <w:t>国有土地</w:t>
      </w:r>
      <w:r w:rsidR="001C3FA0">
        <w:rPr>
          <w:rFonts w:ascii="仿宋_GB2312" w:eastAsia="仿宋_GB2312" w:hAnsi="仿宋" w:hint="eastAsia"/>
          <w:sz w:val="32"/>
          <w:szCs w:val="32"/>
        </w:rPr>
        <w:t>使用权出让收入等资金</w:t>
      </w:r>
      <w:r w:rsidR="001C3FA0" w:rsidRPr="00A64924">
        <w:rPr>
          <w:rFonts w:ascii="仿宋_GB2312" w:eastAsia="仿宋_GB2312" w:hAnsi="仿宋" w:hint="eastAsia"/>
          <w:sz w:val="32"/>
          <w:szCs w:val="32"/>
        </w:rPr>
        <w:t>中</w:t>
      </w:r>
      <w:r w:rsidR="001C3FA0">
        <w:rPr>
          <w:rFonts w:ascii="仿宋_GB2312" w:eastAsia="仿宋_GB2312" w:hAnsi="仿宋" w:hint="eastAsia"/>
          <w:sz w:val="32"/>
          <w:szCs w:val="32"/>
        </w:rPr>
        <w:t>安排</w:t>
      </w:r>
      <w:r w:rsidR="001C3FA0" w:rsidRPr="00A64924">
        <w:rPr>
          <w:rFonts w:ascii="仿宋_GB2312" w:eastAsia="仿宋_GB2312" w:hAnsi="仿宋" w:hint="eastAsia"/>
          <w:sz w:val="32"/>
          <w:szCs w:val="32"/>
        </w:rPr>
        <w:t>，</w:t>
      </w:r>
      <w:r w:rsidR="00A4781C" w:rsidRPr="00A64924">
        <w:rPr>
          <w:rFonts w:ascii="仿宋_GB2312" w:eastAsia="仿宋_GB2312" w:hAnsi="仿宋" w:hint="eastAsia"/>
          <w:sz w:val="32"/>
          <w:szCs w:val="32"/>
        </w:rPr>
        <w:t>按</w:t>
      </w:r>
      <w:r w:rsidR="00840EBD" w:rsidRPr="00A64924">
        <w:rPr>
          <w:rFonts w:ascii="仿宋_GB2312" w:eastAsia="仿宋_GB2312" w:hAnsi="仿宋" w:hint="eastAsia"/>
          <w:sz w:val="32"/>
          <w:szCs w:val="32"/>
        </w:rPr>
        <w:t>季</w:t>
      </w:r>
      <w:r w:rsidR="0064423D" w:rsidRPr="00A64924">
        <w:rPr>
          <w:rFonts w:ascii="仿宋_GB2312" w:eastAsia="仿宋_GB2312" w:hAnsi="仿宋" w:hint="eastAsia"/>
          <w:sz w:val="32"/>
          <w:szCs w:val="32"/>
        </w:rPr>
        <w:t>划</w:t>
      </w:r>
      <w:r w:rsidR="00E54E90">
        <w:rPr>
          <w:rFonts w:ascii="仿宋_GB2312" w:eastAsia="仿宋_GB2312" w:hAnsi="仿宋" w:hint="eastAsia"/>
          <w:sz w:val="32"/>
          <w:szCs w:val="32"/>
        </w:rPr>
        <w:t>入</w:t>
      </w:r>
      <w:r w:rsidR="00E85972">
        <w:rPr>
          <w:rFonts w:ascii="仿宋_GB2312" w:eastAsia="仿宋_GB2312" w:hAnsi="仿宋" w:hint="eastAsia"/>
          <w:sz w:val="32"/>
          <w:szCs w:val="32"/>
        </w:rPr>
        <w:t>企业职工基本养老保险</w:t>
      </w:r>
      <w:r w:rsidR="001D6039">
        <w:rPr>
          <w:rFonts w:ascii="仿宋_GB2312" w:eastAsia="仿宋_GB2312" w:hAnsi="仿宋" w:hint="eastAsia"/>
          <w:sz w:val="32"/>
          <w:szCs w:val="32"/>
        </w:rPr>
        <w:t>统筹</w:t>
      </w:r>
      <w:r w:rsidR="008918BB">
        <w:rPr>
          <w:rFonts w:ascii="仿宋_GB2312" w:eastAsia="仿宋_GB2312" w:hAnsi="仿宋" w:hint="eastAsia"/>
          <w:sz w:val="32"/>
          <w:szCs w:val="32"/>
        </w:rPr>
        <w:t>地</w:t>
      </w:r>
      <w:r w:rsidR="0064423D" w:rsidRPr="00A64924">
        <w:rPr>
          <w:rFonts w:ascii="仿宋_GB2312" w:eastAsia="仿宋_GB2312" w:hAnsi="仿宋" w:hint="eastAsia"/>
          <w:sz w:val="32"/>
          <w:szCs w:val="32"/>
        </w:rPr>
        <w:t>社会保障风险资金</w:t>
      </w:r>
      <w:r w:rsidR="009B6B62">
        <w:rPr>
          <w:rFonts w:ascii="仿宋_GB2312" w:eastAsia="仿宋_GB2312" w:hAnsi="仿宋" w:hint="eastAsia"/>
          <w:sz w:val="32"/>
          <w:szCs w:val="32"/>
        </w:rPr>
        <w:t>财政</w:t>
      </w:r>
      <w:r w:rsidR="0064423D" w:rsidRPr="00A64924">
        <w:rPr>
          <w:rFonts w:ascii="仿宋_GB2312" w:eastAsia="仿宋_GB2312" w:hAnsi="仿宋" w:hint="eastAsia"/>
          <w:sz w:val="32"/>
          <w:szCs w:val="32"/>
        </w:rPr>
        <w:t>专户</w:t>
      </w:r>
      <w:r w:rsidR="00086A02">
        <w:rPr>
          <w:rFonts w:ascii="仿宋_GB2312" w:eastAsia="仿宋_GB2312" w:hAnsi="仿宋" w:hint="eastAsia"/>
          <w:sz w:val="32"/>
          <w:szCs w:val="32"/>
        </w:rPr>
        <w:t>。</w:t>
      </w:r>
    </w:p>
    <w:p w:rsidR="00105F38" w:rsidRDefault="00232BD1" w:rsidP="00105F38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="0064423D" w:rsidRPr="00A64924">
        <w:rPr>
          <w:rFonts w:ascii="仿宋_GB2312" w:eastAsia="仿宋_GB2312" w:hAnsi="仿宋" w:hint="eastAsia"/>
          <w:sz w:val="32"/>
          <w:szCs w:val="32"/>
        </w:rPr>
        <w:t>2017年1月1日起，统筹地上年</w:t>
      </w:r>
      <w:r w:rsidR="00086A02">
        <w:rPr>
          <w:rFonts w:ascii="仿宋_GB2312" w:eastAsia="仿宋_GB2312" w:hAnsi="仿宋" w:hint="eastAsia"/>
          <w:sz w:val="32"/>
          <w:szCs w:val="32"/>
        </w:rPr>
        <w:t>末</w:t>
      </w:r>
      <w:r w:rsidR="0064423D" w:rsidRPr="00A64924">
        <w:rPr>
          <w:rFonts w:ascii="仿宋_GB2312" w:eastAsia="仿宋_GB2312" w:hAnsi="仿宋" w:hint="eastAsia"/>
          <w:sz w:val="32"/>
          <w:szCs w:val="32"/>
        </w:rPr>
        <w:t>企业职工基本养老保险支付能力在9个月及以下、9-18个月（含18个月）、18个月以上的</w:t>
      </w:r>
      <w:r w:rsidR="004A50FD">
        <w:rPr>
          <w:rFonts w:ascii="仿宋_GB2312" w:eastAsia="仿宋_GB2312" w:hAnsi="仿宋" w:hint="eastAsia"/>
          <w:sz w:val="32"/>
          <w:szCs w:val="32"/>
        </w:rPr>
        <w:t>地区</w:t>
      </w:r>
      <w:r w:rsidR="0064423D" w:rsidRPr="00A64924">
        <w:rPr>
          <w:rFonts w:ascii="仿宋_GB2312" w:eastAsia="仿宋_GB2312" w:hAnsi="仿宋" w:hint="eastAsia"/>
          <w:sz w:val="32"/>
          <w:szCs w:val="32"/>
        </w:rPr>
        <w:t>，</w:t>
      </w:r>
      <w:r w:rsidR="00580570">
        <w:rPr>
          <w:rFonts w:ascii="仿宋_GB2312" w:eastAsia="仿宋_GB2312" w:hAnsi="仿宋" w:hint="eastAsia"/>
          <w:sz w:val="32"/>
          <w:szCs w:val="32"/>
        </w:rPr>
        <w:t>从</w:t>
      </w:r>
      <w:r w:rsidR="0064423D" w:rsidRPr="00A64924">
        <w:rPr>
          <w:rFonts w:ascii="仿宋_GB2312" w:eastAsia="仿宋_GB2312" w:hAnsi="仿宋" w:hint="eastAsia"/>
          <w:sz w:val="32"/>
          <w:szCs w:val="32"/>
        </w:rPr>
        <w:t>国有土地</w:t>
      </w:r>
      <w:r w:rsidR="00580570">
        <w:rPr>
          <w:rFonts w:ascii="仿宋_GB2312" w:eastAsia="仿宋_GB2312" w:hAnsi="仿宋" w:hint="eastAsia"/>
          <w:sz w:val="32"/>
          <w:szCs w:val="32"/>
        </w:rPr>
        <w:t>使用权出让</w:t>
      </w:r>
      <w:r w:rsidR="0064423D" w:rsidRPr="00A64924">
        <w:rPr>
          <w:rFonts w:ascii="仿宋_GB2312" w:eastAsia="仿宋_GB2312" w:hAnsi="仿宋" w:hint="eastAsia"/>
          <w:sz w:val="32"/>
          <w:szCs w:val="32"/>
        </w:rPr>
        <w:t>收入中，分别提取不低于8%、7%、6%的比例，</w:t>
      </w:r>
      <w:r w:rsidR="000227F4" w:rsidRPr="00A64924">
        <w:rPr>
          <w:rFonts w:ascii="仿宋_GB2312" w:eastAsia="仿宋_GB2312" w:hAnsi="仿宋" w:hint="eastAsia"/>
          <w:sz w:val="32"/>
          <w:szCs w:val="32"/>
        </w:rPr>
        <w:t>按季划</w:t>
      </w:r>
      <w:r w:rsidR="000227F4">
        <w:rPr>
          <w:rFonts w:ascii="仿宋_GB2312" w:eastAsia="仿宋_GB2312" w:hAnsi="仿宋" w:hint="eastAsia"/>
          <w:sz w:val="32"/>
          <w:szCs w:val="32"/>
        </w:rPr>
        <w:t>入</w:t>
      </w:r>
      <w:r w:rsidR="00732653">
        <w:rPr>
          <w:rFonts w:ascii="仿宋_GB2312" w:eastAsia="仿宋_GB2312" w:hAnsi="仿宋" w:hint="eastAsia"/>
          <w:sz w:val="32"/>
          <w:szCs w:val="32"/>
        </w:rPr>
        <w:t>被征地人员养老保障</w:t>
      </w:r>
      <w:r w:rsidR="000227F4">
        <w:rPr>
          <w:rFonts w:ascii="仿宋_GB2312" w:eastAsia="仿宋_GB2312" w:hAnsi="仿宋" w:hint="eastAsia"/>
          <w:sz w:val="32"/>
          <w:szCs w:val="32"/>
        </w:rPr>
        <w:t>统筹地</w:t>
      </w:r>
      <w:r w:rsidR="000227F4" w:rsidRPr="00A64924">
        <w:rPr>
          <w:rFonts w:ascii="仿宋_GB2312" w:eastAsia="仿宋_GB2312" w:hAnsi="仿宋" w:hint="eastAsia"/>
          <w:sz w:val="32"/>
          <w:szCs w:val="32"/>
        </w:rPr>
        <w:t>社会保障风险资金</w:t>
      </w:r>
      <w:r w:rsidR="000227F4">
        <w:rPr>
          <w:rFonts w:ascii="仿宋_GB2312" w:eastAsia="仿宋_GB2312" w:hAnsi="仿宋" w:hint="eastAsia"/>
          <w:sz w:val="32"/>
          <w:szCs w:val="32"/>
        </w:rPr>
        <w:t>财政</w:t>
      </w:r>
      <w:r w:rsidR="000227F4" w:rsidRPr="00A64924">
        <w:rPr>
          <w:rFonts w:ascii="仿宋_GB2312" w:eastAsia="仿宋_GB2312" w:hAnsi="仿宋" w:hint="eastAsia"/>
          <w:sz w:val="32"/>
          <w:szCs w:val="32"/>
        </w:rPr>
        <w:t>专户</w:t>
      </w:r>
      <w:r w:rsidR="000227F4">
        <w:rPr>
          <w:rFonts w:ascii="仿宋_GB2312" w:eastAsia="仿宋_GB2312" w:hAnsi="仿宋" w:hint="eastAsia"/>
          <w:sz w:val="32"/>
          <w:szCs w:val="32"/>
        </w:rPr>
        <w:t>。</w:t>
      </w:r>
    </w:p>
    <w:p w:rsidR="00661C58" w:rsidRDefault="00661C58" w:rsidP="00105F38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市本级、</w:t>
      </w:r>
      <w:r w:rsidRPr="00A64924">
        <w:rPr>
          <w:rFonts w:ascii="仿宋_GB2312" w:eastAsia="仿宋_GB2312" w:hAnsi="仿宋" w:hint="eastAsia"/>
          <w:sz w:val="32"/>
          <w:szCs w:val="32"/>
        </w:rPr>
        <w:t>海曙区、鄞州区、江北区、</w:t>
      </w:r>
      <w:r>
        <w:rPr>
          <w:rFonts w:ascii="仿宋_GB2312" w:eastAsia="仿宋_GB2312" w:hAnsi="仿宋" w:hint="eastAsia"/>
          <w:sz w:val="32"/>
          <w:szCs w:val="32"/>
        </w:rPr>
        <w:t>宁波国家高新</w:t>
      </w:r>
      <w:r w:rsidRPr="00A64924">
        <w:rPr>
          <w:rFonts w:ascii="仿宋_GB2312" w:eastAsia="仿宋_GB2312" w:hAnsi="仿宋" w:hint="eastAsia"/>
          <w:sz w:val="32"/>
          <w:szCs w:val="32"/>
        </w:rPr>
        <w:t>区</w:t>
      </w:r>
      <w:r w:rsidR="000227F4">
        <w:rPr>
          <w:rFonts w:ascii="仿宋_GB2312" w:eastAsia="仿宋_GB2312" w:hAnsi="仿宋" w:hint="eastAsia"/>
          <w:sz w:val="32"/>
          <w:szCs w:val="32"/>
        </w:rPr>
        <w:t>按</w:t>
      </w:r>
      <w:r w:rsidR="00BE7EAA">
        <w:rPr>
          <w:rFonts w:ascii="仿宋_GB2312" w:eastAsia="仿宋_GB2312" w:hAnsi="仿宋" w:hint="eastAsia"/>
          <w:sz w:val="32"/>
          <w:szCs w:val="32"/>
        </w:rPr>
        <w:t>相应</w:t>
      </w:r>
      <w:r w:rsidR="000227F4">
        <w:rPr>
          <w:rFonts w:ascii="仿宋_GB2312" w:eastAsia="仿宋_GB2312" w:hAnsi="仿宋" w:hint="eastAsia"/>
          <w:sz w:val="32"/>
          <w:szCs w:val="32"/>
        </w:rPr>
        <w:t>比例</w:t>
      </w:r>
      <w:r w:rsidR="000227F4" w:rsidRPr="00A64924">
        <w:rPr>
          <w:rFonts w:ascii="仿宋_GB2312" w:eastAsia="仿宋_GB2312" w:hAnsi="仿宋" w:hint="eastAsia"/>
          <w:sz w:val="32"/>
          <w:szCs w:val="32"/>
        </w:rPr>
        <w:t>筹集的社会保障风险资金</w:t>
      </w:r>
      <w:r w:rsidR="000227F4">
        <w:rPr>
          <w:rFonts w:ascii="仿宋_GB2312" w:eastAsia="仿宋_GB2312" w:hAnsi="仿宋" w:hint="eastAsia"/>
          <w:sz w:val="32"/>
          <w:szCs w:val="32"/>
        </w:rPr>
        <w:t>，</w:t>
      </w:r>
      <w:r w:rsidR="00BE7EAA">
        <w:rPr>
          <w:rFonts w:ascii="仿宋_GB2312" w:eastAsia="仿宋_GB2312" w:hAnsi="仿宋" w:hint="eastAsia"/>
          <w:sz w:val="32"/>
          <w:szCs w:val="32"/>
        </w:rPr>
        <w:t>于</w:t>
      </w:r>
      <w:r>
        <w:rPr>
          <w:rFonts w:ascii="仿宋_GB2312" w:eastAsia="仿宋_GB2312" w:hAnsi="仿宋" w:hint="eastAsia"/>
          <w:sz w:val="32"/>
          <w:szCs w:val="32"/>
        </w:rPr>
        <w:t>每季度结束后15个工作日内划入市社会保障风险资金财政专户，未及时足额划入</w:t>
      </w:r>
      <w:r w:rsidR="00732653">
        <w:rPr>
          <w:rFonts w:ascii="仿宋_GB2312" w:eastAsia="仿宋_GB2312" w:hAnsi="仿宋" w:hint="eastAsia"/>
          <w:sz w:val="32"/>
          <w:szCs w:val="32"/>
        </w:rPr>
        <w:t>的，</w:t>
      </w:r>
      <w:r w:rsidR="00CE7DDF">
        <w:rPr>
          <w:rFonts w:ascii="仿宋_GB2312" w:eastAsia="仿宋_GB2312" w:hAnsi="仿宋" w:hint="eastAsia"/>
          <w:sz w:val="32"/>
          <w:szCs w:val="32"/>
        </w:rPr>
        <w:t>市财政</w:t>
      </w:r>
      <w:r w:rsidR="00BE7EAA">
        <w:rPr>
          <w:rFonts w:ascii="仿宋_GB2312" w:eastAsia="仿宋_GB2312" w:hAnsi="仿宋" w:hint="eastAsia"/>
          <w:sz w:val="32"/>
          <w:szCs w:val="32"/>
        </w:rPr>
        <w:t>在</w:t>
      </w:r>
      <w:r w:rsidR="000227F4">
        <w:rPr>
          <w:rFonts w:ascii="仿宋_GB2312" w:eastAsia="仿宋_GB2312" w:hAnsi="仿宋" w:hint="eastAsia"/>
          <w:sz w:val="32"/>
          <w:szCs w:val="32"/>
        </w:rPr>
        <w:t>年度</w:t>
      </w:r>
      <w:r>
        <w:rPr>
          <w:rFonts w:ascii="仿宋_GB2312" w:eastAsia="仿宋_GB2312" w:hAnsi="仿宋" w:hint="eastAsia"/>
          <w:sz w:val="32"/>
          <w:szCs w:val="32"/>
        </w:rPr>
        <w:t>专项拨款中予以扣回</w:t>
      </w:r>
      <w:r w:rsidRPr="0093292A">
        <w:rPr>
          <w:rFonts w:ascii="仿宋_GB2312" w:eastAsia="仿宋_GB2312" w:hAnsi="仿宋" w:hint="eastAsia"/>
          <w:sz w:val="32"/>
          <w:szCs w:val="32"/>
        </w:rPr>
        <w:t>。</w:t>
      </w:r>
    </w:p>
    <w:p w:rsidR="002E2066" w:rsidRPr="00A64924" w:rsidRDefault="008918BB" w:rsidP="001212D4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873ECC">
        <w:rPr>
          <w:rFonts w:ascii="仿宋_GB2312" w:eastAsia="仿宋_GB2312" w:hAnsi="仿宋" w:hint="eastAsia"/>
          <w:sz w:val="32"/>
          <w:szCs w:val="32"/>
        </w:rPr>
        <w:t>（</w:t>
      </w:r>
      <w:r w:rsidR="0067789C" w:rsidRPr="00873ECC">
        <w:rPr>
          <w:rFonts w:ascii="仿宋_GB2312" w:eastAsia="仿宋_GB2312" w:hAnsi="仿宋" w:hint="eastAsia"/>
          <w:sz w:val="32"/>
          <w:szCs w:val="32"/>
        </w:rPr>
        <w:t>二</w:t>
      </w:r>
      <w:r w:rsidRPr="00873ECC">
        <w:rPr>
          <w:rFonts w:ascii="仿宋_GB2312" w:eastAsia="仿宋_GB2312" w:hAnsi="仿宋" w:hint="eastAsia"/>
          <w:sz w:val="32"/>
          <w:szCs w:val="32"/>
        </w:rPr>
        <w:t>）</w:t>
      </w:r>
      <w:r w:rsidR="002E45C4">
        <w:rPr>
          <w:rFonts w:ascii="仿宋_GB2312" w:eastAsia="仿宋_GB2312" w:hAnsi="仿宋" w:hint="eastAsia"/>
          <w:sz w:val="32"/>
          <w:szCs w:val="32"/>
        </w:rPr>
        <w:t>一般公共预算</w:t>
      </w:r>
      <w:r w:rsidR="00AF4A8E">
        <w:rPr>
          <w:rFonts w:ascii="仿宋_GB2312" w:eastAsia="仿宋_GB2312" w:hAnsi="仿宋" w:hint="eastAsia"/>
          <w:sz w:val="32"/>
          <w:szCs w:val="32"/>
        </w:rPr>
        <w:t>收入</w:t>
      </w:r>
      <w:r w:rsidR="00661964" w:rsidRPr="00873ECC">
        <w:rPr>
          <w:rFonts w:ascii="仿宋_GB2312" w:eastAsia="仿宋_GB2312" w:hAnsi="仿宋" w:hint="eastAsia"/>
          <w:sz w:val="32"/>
          <w:szCs w:val="32"/>
        </w:rPr>
        <w:t>。</w:t>
      </w:r>
      <w:r w:rsidR="000A126E">
        <w:rPr>
          <w:rFonts w:ascii="仿宋_GB2312" w:eastAsia="仿宋_GB2312" w:hAnsi="仿宋" w:hint="eastAsia"/>
          <w:sz w:val="32"/>
          <w:szCs w:val="32"/>
        </w:rPr>
        <w:t>当市级社会保障风险资金</w:t>
      </w:r>
      <w:r w:rsidR="009D254C">
        <w:rPr>
          <w:rFonts w:ascii="仿宋_GB2312" w:eastAsia="仿宋_GB2312" w:hAnsi="仿宋" w:hint="eastAsia"/>
          <w:sz w:val="32"/>
          <w:szCs w:val="32"/>
        </w:rPr>
        <w:t>不足以弥补各项社会保障</w:t>
      </w:r>
      <w:r w:rsidR="0072254D">
        <w:rPr>
          <w:rFonts w:ascii="仿宋_GB2312" w:eastAsia="仿宋_GB2312" w:hAnsi="仿宋" w:hint="eastAsia"/>
          <w:sz w:val="32"/>
          <w:szCs w:val="32"/>
        </w:rPr>
        <w:t>基（</w:t>
      </w:r>
      <w:r w:rsidR="009D254C">
        <w:rPr>
          <w:rFonts w:ascii="仿宋_GB2312" w:eastAsia="仿宋_GB2312" w:hAnsi="仿宋" w:hint="eastAsia"/>
          <w:sz w:val="32"/>
          <w:szCs w:val="32"/>
        </w:rPr>
        <w:t>资</w:t>
      </w:r>
      <w:r w:rsidR="0072254D">
        <w:rPr>
          <w:rFonts w:ascii="仿宋_GB2312" w:eastAsia="仿宋_GB2312" w:hAnsi="仿宋" w:hint="eastAsia"/>
          <w:sz w:val="32"/>
          <w:szCs w:val="32"/>
        </w:rPr>
        <w:t>）</w:t>
      </w:r>
      <w:r w:rsidR="009D254C">
        <w:rPr>
          <w:rFonts w:ascii="仿宋_GB2312" w:eastAsia="仿宋_GB2312" w:hAnsi="仿宋" w:hint="eastAsia"/>
          <w:sz w:val="32"/>
          <w:szCs w:val="32"/>
        </w:rPr>
        <w:t>金缺口时，市</w:t>
      </w:r>
      <w:r w:rsidR="00FC3D2F">
        <w:rPr>
          <w:rFonts w:ascii="仿宋_GB2312" w:eastAsia="仿宋_GB2312" w:hAnsi="仿宋" w:hint="eastAsia"/>
          <w:sz w:val="32"/>
          <w:szCs w:val="32"/>
        </w:rPr>
        <w:t>、</w:t>
      </w:r>
      <w:r w:rsidR="009D254C">
        <w:rPr>
          <w:rFonts w:ascii="仿宋_GB2312" w:eastAsia="仿宋_GB2312" w:hAnsi="仿宋" w:hint="eastAsia"/>
          <w:sz w:val="32"/>
          <w:szCs w:val="32"/>
        </w:rPr>
        <w:t>区财政按适当比例</w:t>
      </w:r>
      <w:r w:rsidR="00297E38">
        <w:rPr>
          <w:rFonts w:ascii="仿宋_GB2312" w:eastAsia="仿宋_GB2312" w:hAnsi="仿宋" w:hint="eastAsia"/>
          <w:sz w:val="32"/>
          <w:szCs w:val="32"/>
        </w:rPr>
        <w:t>予以</w:t>
      </w:r>
      <w:r w:rsidR="009D254C">
        <w:rPr>
          <w:rFonts w:ascii="仿宋_GB2312" w:eastAsia="仿宋_GB2312" w:hAnsi="仿宋" w:hint="eastAsia"/>
          <w:sz w:val="32"/>
          <w:szCs w:val="32"/>
        </w:rPr>
        <w:t>筹集解决。</w:t>
      </w:r>
    </w:p>
    <w:p w:rsidR="00F3532B" w:rsidRDefault="00C031F9" w:rsidP="0075532D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A64924">
        <w:rPr>
          <w:rFonts w:ascii="仿宋_GB2312" w:eastAsia="仿宋_GB2312" w:hAnsi="仿宋" w:hint="eastAsia"/>
          <w:sz w:val="32"/>
          <w:szCs w:val="32"/>
        </w:rPr>
        <w:t>第</w:t>
      </w:r>
      <w:r w:rsidR="000A126E">
        <w:rPr>
          <w:rFonts w:ascii="仿宋_GB2312" w:eastAsia="仿宋_GB2312" w:hAnsi="仿宋" w:hint="eastAsia"/>
          <w:sz w:val="32"/>
          <w:szCs w:val="32"/>
        </w:rPr>
        <w:t>七</w:t>
      </w:r>
      <w:r w:rsidRPr="00A64924">
        <w:rPr>
          <w:rFonts w:ascii="仿宋_GB2312" w:eastAsia="仿宋_GB2312" w:hAnsi="仿宋" w:hint="eastAsia"/>
          <w:sz w:val="32"/>
          <w:szCs w:val="32"/>
        </w:rPr>
        <w:t>条</w:t>
      </w:r>
      <w:r w:rsidR="00F3532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F3532B" w:rsidRPr="00A64924">
        <w:rPr>
          <w:rFonts w:ascii="仿宋_GB2312" w:eastAsia="仿宋_GB2312" w:hAnsi="仿宋" w:hint="eastAsia"/>
          <w:sz w:val="32"/>
          <w:szCs w:val="32"/>
        </w:rPr>
        <w:t>社会保障风险资金</w:t>
      </w:r>
      <w:r w:rsidR="00F3532B">
        <w:rPr>
          <w:rFonts w:ascii="仿宋_GB2312" w:eastAsia="仿宋_GB2312" w:hAnsi="仿宋" w:hint="eastAsia"/>
          <w:sz w:val="32"/>
          <w:szCs w:val="32"/>
        </w:rPr>
        <w:t>用于</w:t>
      </w:r>
      <w:r w:rsidR="00F610FD">
        <w:rPr>
          <w:rFonts w:ascii="仿宋_GB2312" w:eastAsia="仿宋_GB2312" w:hAnsi="仿宋" w:hint="eastAsia"/>
          <w:sz w:val="32"/>
          <w:szCs w:val="32"/>
        </w:rPr>
        <w:t>弥补</w:t>
      </w:r>
      <w:r w:rsidR="00F3532B">
        <w:rPr>
          <w:rFonts w:ascii="仿宋_GB2312" w:eastAsia="仿宋_GB2312" w:hAnsi="仿宋" w:hint="eastAsia"/>
          <w:sz w:val="32"/>
          <w:szCs w:val="32"/>
        </w:rPr>
        <w:t>基本养老保险基金、基本医疗保险基金、失业保险基金、生</w:t>
      </w:r>
      <w:r w:rsidR="00F610FD">
        <w:rPr>
          <w:rFonts w:ascii="仿宋_GB2312" w:eastAsia="仿宋_GB2312" w:hAnsi="仿宋" w:hint="eastAsia"/>
          <w:sz w:val="32"/>
          <w:szCs w:val="32"/>
        </w:rPr>
        <w:t>育保险基金、工伤保险基金、促进就业资金、被征地人员养老保障基金</w:t>
      </w:r>
      <w:r w:rsidR="00F3532B">
        <w:rPr>
          <w:rFonts w:ascii="仿宋_GB2312" w:eastAsia="仿宋_GB2312" w:hAnsi="仿宋" w:hint="eastAsia"/>
          <w:sz w:val="32"/>
          <w:szCs w:val="32"/>
        </w:rPr>
        <w:t>等各项社会保障</w:t>
      </w:r>
      <w:r w:rsidR="00A30E19">
        <w:rPr>
          <w:rFonts w:ascii="仿宋_GB2312" w:eastAsia="仿宋_GB2312" w:hAnsi="仿宋" w:hint="eastAsia"/>
          <w:sz w:val="32"/>
          <w:szCs w:val="32"/>
        </w:rPr>
        <w:t>基（</w:t>
      </w:r>
      <w:r w:rsidR="00F3532B">
        <w:rPr>
          <w:rFonts w:ascii="仿宋_GB2312" w:eastAsia="仿宋_GB2312" w:hAnsi="仿宋" w:hint="eastAsia"/>
          <w:sz w:val="32"/>
          <w:szCs w:val="32"/>
        </w:rPr>
        <w:t>资</w:t>
      </w:r>
      <w:r w:rsidR="00A30E19">
        <w:rPr>
          <w:rFonts w:ascii="仿宋_GB2312" w:eastAsia="仿宋_GB2312" w:hAnsi="仿宋" w:hint="eastAsia"/>
          <w:sz w:val="32"/>
          <w:szCs w:val="32"/>
        </w:rPr>
        <w:t>）</w:t>
      </w:r>
      <w:r w:rsidR="00F3532B">
        <w:rPr>
          <w:rFonts w:ascii="仿宋_GB2312" w:eastAsia="仿宋_GB2312" w:hAnsi="仿宋" w:hint="eastAsia"/>
          <w:sz w:val="32"/>
          <w:szCs w:val="32"/>
        </w:rPr>
        <w:lastRenderedPageBreak/>
        <w:t>金缺口。</w:t>
      </w:r>
    </w:p>
    <w:p w:rsidR="00367F43" w:rsidRPr="00A64924" w:rsidRDefault="00367F43" w:rsidP="0075532D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A64924">
        <w:rPr>
          <w:rFonts w:ascii="仿宋_GB2312" w:eastAsia="仿宋_GB2312" w:hAnsi="仿宋" w:hint="eastAsia"/>
          <w:sz w:val="32"/>
          <w:szCs w:val="32"/>
        </w:rPr>
        <w:t>第</w:t>
      </w:r>
      <w:r w:rsidR="000A126E">
        <w:rPr>
          <w:rFonts w:ascii="仿宋_GB2312" w:eastAsia="仿宋_GB2312" w:hAnsi="仿宋" w:hint="eastAsia"/>
          <w:sz w:val="32"/>
          <w:szCs w:val="32"/>
        </w:rPr>
        <w:t>八</w:t>
      </w:r>
      <w:r w:rsidRPr="00A64924">
        <w:rPr>
          <w:rFonts w:ascii="仿宋_GB2312" w:eastAsia="仿宋_GB2312" w:hAnsi="仿宋" w:hint="eastAsia"/>
          <w:sz w:val="32"/>
          <w:szCs w:val="32"/>
        </w:rPr>
        <w:t>条 社会保障风险资金申请、拨付按以下程序办理：当某项社会保障</w:t>
      </w:r>
      <w:r w:rsidR="00873ECC">
        <w:rPr>
          <w:rFonts w:ascii="仿宋_GB2312" w:eastAsia="仿宋_GB2312" w:hAnsi="仿宋" w:hint="eastAsia"/>
          <w:sz w:val="32"/>
          <w:szCs w:val="32"/>
        </w:rPr>
        <w:t>基（</w:t>
      </w:r>
      <w:r w:rsidRPr="00A64924">
        <w:rPr>
          <w:rFonts w:ascii="仿宋_GB2312" w:eastAsia="仿宋_GB2312" w:hAnsi="仿宋" w:hint="eastAsia"/>
          <w:sz w:val="32"/>
          <w:szCs w:val="32"/>
        </w:rPr>
        <w:t>资</w:t>
      </w:r>
      <w:r w:rsidR="00873ECC">
        <w:rPr>
          <w:rFonts w:ascii="仿宋_GB2312" w:eastAsia="仿宋_GB2312" w:hAnsi="仿宋" w:hint="eastAsia"/>
          <w:sz w:val="32"/>
          <w:szCs w:val="32"/>
        </w:rPr>
        <w:t>）</w:t>
      </w:r>
      <w:r w:rsidRPr="00A64924">
        <w:rPr>
          <w:rFonts w:ascii="仿宋_GB2312" w:eastAsia="仿宋_GB2312" w:hAnsi="仿宋" w:hint="eastAsia"/>
          <w:sz w:val="32"/>
          <w:szCs w:val="32"/>
        </w:rPr>
        <w:t>金年末滚存结余不足以支付未来2个月支付额时，社会保障行政主管部门或其所授权的经办机构应提出书面申请，要求使用社会保障风险资金。市财政部门审核认为符合拨付条件的，报市政府批准后，按规定程序拨付。</w:t>
      </w:r>
    </w:p>
    <w:p w:rsidR="00667058" w:rsidRPr="00A64924" w:rsidRDefault="00367F43" w:rsidP="0075532D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A64924">
        <w:rPr>
          <w:rFonts w:ascii="仿宋_GB2312" w:eastAsia="仿宋_GB2312" w:hAnsi="仿宋" w:hint="eastAsia"/>
          <w:sz w:val="32"/>
          <w:szCs w:val="32"/>
        </w:rPr>
        <w:t>第</w:t>
      </w:r>
      <w:r w:rsidR="000A126E">
        <w:rPr>
          <w:rFonts w:ascii="仿宋_GB2312" w:eastAsia="仿宋_GB2312" w:hAnsi="仿宋" w:hint="eastAsia"/>
          <w:sz w:val="32"/>
          <w:szCs w:val="32"/>
        </w:rPr>
        <w:t>九</w:t>
      </w:r>
      <w:r w:rsidRPr="00A64924">
        <w:rPr>
          <w:rFonts w:ascii="仿宋_GB2312" w:eastAsia="仿宋_GB2312" w:hAnsi="仿宋" w:hint="eastAsia"/>
          <w:sz w:val="32"/>
          <w:szCs w:val="32"/>
        </w:rPr>
        <w:t>条 社</w:t>
      </w:r>
      <w:r w:rsidRPr="0086391F">
        <w:rPr>
          <w:rFonts w:ascii="仿宋_GB2312" w:eastAsia="仿宋_GB2312" w:hAnsi="仿宋" w:hint="eastAsia"/>
          <w:sz w:val="32"/>
          <w:szCs w:val="32"/>
        </w:rPr>
        <w:t>会保障风险资金</w:t>
      </w:r>
      <w:r w:rsidR="00667058" w:rsidRPr="0086391F">
        <w:rPr>
          <w:rFonts w:ascii="仿宋_GB2312" w:eastAsia="仿宋_GB2312" w:hAnsi="仿宋" w:hint="eastAsia"/>
          <w:sz w:val="32"/>
          <w:szCs w:val="32"/>
        </w:rPr>
        <w:t>纳入财政</w:t>
      </w:r>
      <w:r w:rsidR="00F44E31" w:rsidRPr="0086391F">
        <w:rPr>
          <w:rFonts w:ascii="仿宋_GB2312" w:eastAsia="仿宋_GB2312" w:hAnsi="仿宋" w:hint="eastAsia"/>
          <w:sz w:val="32"/>
          <w:szCs w:val="32"/>
        </w:rPr>
        <w:t>社保</w:t>
      </w:r>
      <w:r w:rsidR="00667058" w:rsidRPr="0086391F">
        <w:rPr>
          <w:rFonts w:ascii="仿宋_GB2312" w:eastAsia="仿宋_GB2312" w:hAnsi="仿宋" w:hint="eastAsia"/>
          <w:sz w:val="32"/>
          <w:szCs w:val="32"/>
        </w:rPr>
        <w:t>专户管理</w:t>
      </w:r>
      <w:r w:rsidRPr="0086391F">
        <w:rPr>
          <w:rFonts w:ascii="仿宋_GB2312" w:eastAsia="仿宋_GB2312" w:hAnsi="仿宋" w:hint="eastAsia"/>
          <w:sz w:val="32"/>
          <w:szCs w:val="32"/>
        </w:rPr>
        <w:t>，</w:t>
      </w:r>
      <w:r w:rsidR="00667058" w:rsidRPr="00A64924">
        <w:rPr>
          <w:rFonts w:ascii="仿宋_GB2312" w:eastAsia="仿宋_GB2312" w:hAnsi="仿宋" w:hint="eastAsia"/>
          <w:sz w:val="32"/>
          <w:szCs w:val="32"/>
        </w:rPr>
        <w:t>单独列账，独立核算社会保障风险资金收支情况。</w:t>
      </w:r>
    </w:p>
    <w:p w:rsidR="00367F43" w:rsidRPr="00A64924" w:rsidRDefault="00B42ABE" w:rsidP="0075532D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</w:t>
      </w:r>
      <w:r w:rsidR="0075532D">
        <w:rPr>
          <w:rFonts w:ascii="仿宋_GB2312" w:eastAsia="仿宋_GB2312" w:hAnsi="仿宋" w:hint="eastAsia"/>
          <w:sz w:val="32"/>
          <w:szCs w:val="32"/>
        </w:rPr>
        <w:t>十</w:t>
      </w:r>
      <w:r w:rsidR="00667058" w:rsidRPr="00A64924">
        <w:rPr>
          <w:rFonts w:ascii="仿宋_GB2312" w:eastAsia="仿宋_GB2312" w:hAnsi="仿宋" w:hint="eastAsia"/>
          <w:sz w:val="32"/>
          <w:szCs w:val="32"/>
        </w:rPr>
        <w:t>条 社会保障风险资金</w:t>
      </w:r>
      <w:r w:rsidR="00367F43" w:rsidRPr="00A64924">
        <w:rPr>
          <w:rFonts w:ascii="仿宋_GB2312" w:eastAsia="仿宋_GB2312" w:hAnsi="仿宋" w:hint="eastAsia"/>
          <w:sz w:val="32"/>
          <w:szCs w:val="32"/>
        </w:rPr>
        <w:t>实行收支两条线管理，任何单位和个人不得挤占、挪用，也不得用于平衡</w:t>
      </w:r>
      <w:r w:rsidR="003D71CC" w:rsidRPr="00A64924">
        <w:rPr>
          <w:rFonts w:ascii="仿宋_GB2312" w:eastAsia="仿宋_GB2312" w:hAnsi="仿宋" w:hint="eastAsia"/>
          <w:sz w:val="32"/>
          <w:szCs w:val="32"/>
        </w:rPr>
        <w:t>地方一般公共</w:t>
      </w:r>
      <w:r w:rsidR="00367F43" w:rsidRPr="00A64924">
        <w:rPr>
          <w:rFonts w:ascii="仿宋_GB2312" w:eastAsia="仿宋_GB2312" w:hAnsi="仿宋" w:hint="eastAsia"/>
          <w:sz w:val="32"/>
          <w:szCs w:val="32"/>
        </w:rPr>
        <w:t>预算。</w:t>
      </w:r>
    </w:p>
    <w:p w:rsidR="003D71CC" w:rsidRPr="00A64924" w:rsidRDefault="00667058" w:rsidP="0075532D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A64924">
        <w:rPr>
          <w:rFonts w:ascii="仿宋_GB2312" w:eastAsia="仿宋_GB2312" w:hAnsi="仿宋" w:hint="eastAsia"/>
          <w:sz w:val="32"/>
          <w:szCs w:val="32"/>
        </w:rPr>
        <w:t>第十</w:t>
      </w:r>
      <w:r w:rsidR="000A126E">
        <w:rPr>
          <w:rFonts w:ascii="仿宋_GB2312" w:eastAsia="仿宋_GB2312" w:hAnsi="仿宋" w:hint="eastAsia"/>
          <w:sz w:val="32"/>
          <w:szCs w:val="32"/>
        </w:rPr>
        <w:t>一</w:t>
      </w:r>
      <w:r w:rsidRPr="00A64924">
        <w:rPr>
          <w:rFonts w:ascii="仿宋_GB2312" w:eastAsia="仿宋_GB2312" w:hAnsi="仿宋" w:hint="eastAsia"/>
          <w:sz w:val="32"/>
          <w:szCs w:val="32"/>
        </w:rPr>
        <w:t xml:space="preserve">条 </w:t>
      </w:r>
      <w:r w:rsidR="00093CED">
        <w:rPr>
          <w:rFonts w:ascii="仿宋_GB2312" w:eastAsia="仿宋_GB2312" w:hAnsi="仿宋" w:hint="eastAsia"/>
          <w:sz w:val="32"/>
          <w:szCs w:val="32"/>
        </w:rPr>
        <w:t>财政部门</w:t>
      </w:r>
      <w:r w:rsidR="003D71CC" w:rsidRPr="00A64924">
        <w:rPr>
          <w:rFonts w:ascii="仿宋_GB2312" w:eastAsia="仿宋_GB2312" w:hAnsi="仿宋" w:hint="eastAsia"/>
          <w:sz w:val="32"/>
          <w:szCs w:val="32"/>
        </w:rPr>
        <w:t>要严格执行国家、省有关规定，筹集、使用、管理社会保障风险资金，加强财务管理，严肃财经纪律，并自觉接受监察、审计等部门的监督检查。</w:t>
      </w:r>
    </w:p>
    <w:p w:rsidR="003D71CC" w:rsidRPr="00A64924" w:rsidRDefault="003D71CC" w:rsidP="0075532D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A64924">
        <w:rPr>
          <w:rFonts w:ascii="仿宋_GB2312" w:eastAsia="仿宋_GB2312" w:hAnsi="仿宋" w:hint="eastAsia"/>
          <w:sz w:val="32"/>
          <w:szCs w:val="32"/>
        </w:rPr>
        <w:t>凡发生不按规定筹集资金、改变</w:t>
      </w:r>
      <w:r w:rsidR="00CD31CD" w:rsidRPr="00A64924">
        <w:rPr>
          <w:rFonts w:ascii="仿宋_GB2312" w:eastAsia="仿宋_GB2312" w:hAnsi="仿宋" w:hint="eastAsia"/>
          <w:sz w:val="32"/>
          <w:szCs w:val="32"/>
        </w:rPr>
        <w:t>支出</w:t>
      </w:r>
      <w:r w:rsidRPr="00A64924">
        <w:rPr>
          <w:rFonts w:ascii="仿宋_GB2312" w:eastAsia="仿宋_GB2312" w:hAnsi="仿宋" w:hint="eastAsia"/>
          <w:sz w:val="32"/>
          <w:szCs w:val="32"/>
        </w:rPr>
        <w:t>用途或挪作他用、工作人员在资金监督管理中徇私舞弊、玩忽职守等行为的</w:t>
      </w:r>
      <w:r w:rsidR="00CD31CD" w:rsidRPr="00A64924">
        <w:rPr>
          <w:rFonts w:ascii="仿宋_GB2312" w:eastAsia="仿宋_GB2312" w:hAnsi="仿宋" w:hint="eastAsia"/>
          <w:sz w:val="32"/>
          <w:szCs w:val="32"/>
        </w:rPr>
        <w:t>要</w:t>
      </w:r>
      <w:r w:rsidRPr="00A64924">
        <w:rPr>
          <w:rFonts w:ascii="仿宋_GB2312" w:eastAsia="仿宋_GB2312" w:hAnsi="仿宋" w:hint="eastAsia"/>
          <w:sz w:val="32"/>
          <w:szCs w:val="32"/>
        </w:rPr>
        <w:t>严肃处理；构成犯罪的，应依法追究刑事责任。</w:t>
      </w:r>
    </w:p>
    <w:p w:rsidR="003D71CC" w:rsidRPr="00A64924" w:rsidRDefault="003D71CC" w:rsidP="0075532D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A64924">
        <w:rPr>
          <w:rFonts w:ascii="仿宋_GB2312" w:eastAsia="仿宋_GB2312" w:hAnsi="仿宋" w:hint="eastAsia"/>
          <w:sz w:val="32"/>
          <w:szCs w:val="32"/>
        </w:rPr>
        <w:t>第十</w:t>
      </w:r>
      <w:r w:rsidR="000A126E">
        <w:rPr>
          <w:rFonts w:ascii="仿宋_GB2312" w:eastAsia="仿宋_GB2312" w:hAnsi="仿宋" w:hint="eastAsia"/>
          <w:sz w:val="32"/>
          <w:szCs w:val="32"/>
        </w:rPr>
        <w:t>二</w:t>
      </w:r>
      <w:r w:rsidRPr="00A64924">
        <w:rPr>
          <w:rFonts w:ascii="仿宋_GB2312" w:eastAsia="仿宋_GB2312" w:hAnsi="仿宋" w:hint="eastAsia"/>
          <w:sz w:val="32"/>
          <w:szCs w:val="32"/>
        </w:rPr>
        <w:t xml:space="preserve">条 </w:t>
      </w:r>
      <w:r w:rsidR="00A64924" w:rsidRPr="00A64924">
        <w:rPr>
          <w:rFonts w:ascii="仿宋_GB2312" w:eastAsia="仿宋_GB2312" w:hAnsi="仿宋" w:hint="eastAsia"/>
          <w:sz w:val="32"/>
          <w:szCs w:val="32"/>
        </w:rPr>
        <w:t>各</w:t>
      </w:r>
      <w:r w:rsidR="005101F5">
        <w:rPr>
          <w:rFonts w:ascii="仿宋_GB2312" w:eastAsia="仿宋_GB2312" w:hAnsi="仿宋" w:hint="eastAsia"/>
          <w:sz w:val="32"/>
          <w:szCs w:val="32"/>
        </w:rPr>
        <w:t>区</w:t>
      </w:r>
      <w:r w:rsidR="00A64924" w:rsidRPr="00A64924">
        <w:rPr>
          <w:rFonts w:ascii="仿宋_GB2312" w:eastAsia="仿宋_GB2312" w:hAnsi="仿宋" w:hint="eastAsia"/>
          <w:sz w:val="32"/>
          <w:szCs w:val="32"/>
        </w:rPr>
        <w:t>县（市）</w:t>
      </w:r>
      <w:r w:rsidRPr="00A64924">
        <w:rPr>
          <w:rFonts w:ascii="仿宋_GB2312" w:eastAsia="仿宋_GB2312" w:hAnsi="仿宋" w:hint="eastAsia"/>
          <w:sz w:val="32"/>
          <w:szCs w:val="32"/>
        </w:rPr>
        <w:t>可根据本办法，制定实施意见。</w:t>
      </w:r>
    </w:p>
    <w:p w:rsidR="003D71CC" w:rsidRPr="00A64924" w:rsidRDefault="003D71CC" w:rsidP="0075532D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A64924">
        <w:rPr>
          <w:rFonts w:ascii="仿宋_GB2312" w:eastAsia="仿宋_GB2312" w:hAnsi="仿宋" w:hint="eastAsia"/>
          <w:sz w:val="32"/>
          <w:szCs w:val="32"/>
        </w:rPr>
        <w:t>第十</w:t>
      </w:r>
      <w:r w:rsidR="000A126E">
        <w:rPr>
          <w:rFonts w:ascii="仿宋_GB2312" w:eastAsia="仿宋_GB2312" w:hAnsi="仿宋" w:hint="eastAsia"/>
          <w:sz w:val="32"/>
          <w:szCs w:val="32"/>
        </w:rPr>
        <w:t>三</w:t>
      </w:r>
      <w:r w:rsidRPr="00A64924">
        <w:rPr>
          <w:rFonts w:ascii="仿宋_GB2312" w:eastAsia="仿宋_GB2312" w:hAnsi="仿宋" w:hint="eastAsia"/>
          <w:sz w:val="32"/>
          <w:szCs w:val="32"/>
        </w:rPr>
        <w:t xml:space="preserve">条 </w:t>
      </w:r>
      <w:r w:rsidR="001D3B6F">
        <w:rPr>
          <w:rFonts w:ascii="仿宋_GB2312" w:eastAsia="仿宋_GB2312" w:hAnsi="仿宋" w:hint="eastAsia"/>
          <w:sz w:val="32"/>
          <w:szCs w:val="32"/>
        </w:rPr>
        <w:t>本办法</w:t>
      </w:r>
      <w:r w:rsidRPr="00A64924">
        <w:rPr>
          <w:rFonts w:ascii="仿宋_GB2312" w:eastAsia="仿宋_GB2312" w:hAnsi="仿宋" w:hint="eastAsia"/>
          <w:sz w:val="32"/>
          <w:szCs w:val="32"/>
        </w:rPr>
        <w:t>施行</w:t>
      </w:r>
      <w:r w:rsidR="001D3B6F">
        <w:rPr>
          <w:rFonts w:ascii="仿宋_GB2312" w:eastAsia="仿宋_GB2312" w:hAnsi="仿宋" w:hint="eastAsia"/>
          <w:sz w:val="32"/>
          <w:szCs w:val="32"/>
        </w:rPr>
        <w:t>后</w:t>
      </w:r>
      <w:r w:rsidRPr="00A64924">
        <w:rPr>
          <w:rFonts w:ascii="仿宋_GB2312" w:eastAsia="仿宋_GB2312" w:hAnsi="仿宋" w:hint="eastAsia"/>
          <w:sz w:val="32"/>
          <w:szCs w:val="32"/>
        </w:rPr>
        <w:t>，原《宁波市社会保障风险资金管理暂行办法》（甬政发〔2003〕29号）文件同时废止。</w:t>
      </w:r>
    </w:p>
    <w:sectPr w:rsidR="003D71CC" w:rsidRPr="00A64924" w:rsidSect="00CD0922">
      <w:footerReference w:type="default" r:id="rId7"/>
      <w:pgSz w:w="11906" w:h="16838"/>
      <w:pgMar w:top="1701" w:right="136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87E" w:rsidRDefault="00E8387E" w:rsidP="0096176A">
      <w:r>
        <w:separator/>
      </w:r>
    </w:p>
  </w:endnote>
  <w:endnote w:type="continuationSeparator" w:id="1">
    <w:p w:rsidR="00E8387E" w:rsidRDefault="00E8387E" w:rsidP="00961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0917"/>
      <w:docPartObj>
        <w:docPartGallery w:val="Page Numbers (Bottom of Page)"/>
        <w:docPartUnique/>
      </w:docPartObj>
    </w:sdtPr>
    <w:sdtContent>
      <w:p w:rsidR="00556A6C" w:rsidRDefault="008742CB">
        <w:pPr>
          <w:pStyle w:val="a4"/>
          <w:jc w:val="center"/>
        </w:pPr>
        <w:r w:rsidRPr="008742CB">
          <w:fldChar w:fldCharType="begin"/>
        </w:r>
        <w:r w:rsidR="00F839B5">
          <w:instrText xml:space="preserve"> PAGE   \* MERGEFORMAT </w:instrText>
        </w:r>
        <w:r w:rsidRPr="008742CB">
          <w:fldChar w:fldCharType="separate"/>
        </w:r>
        <w:r w:rsidR="00107B12" w:rsidRPr="00107B1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56A6C" w:rsidRDefault="00556A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87E" w:rsidRDefault="00E8387E" w:rsidP="0096176A">
      <w:r>
        <w:separator/>
      </w:r>
    </w:p>
  </w:footnote>
  <w:footnote w:type="continuationSeparator" w:id="1">
    <w:p w:rsidR="00E8387E" w:rsidRDefault="00E8387E" w:rsidP="00961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76A"/>
    <w:rsid w:val="00000DB6"/>
    <w:rsid w:val="00012151"/>
    <w:rsid w:val="000227F4"/>
    <w:rsid w:val="00042DA8"/>
    <w:rsid w:val="00043E59"/>
    <w:rsid w:val="00064312"/>
    <w:rsid w:val="000700C3"/>
    <w:rsid w:val="0007254B"/>
    <w:rsid w:val="00073D09"/>
    <w:rsid w:val="00086A02"/>
    <w:rsid w:val="00093CED"/>
    <w:rsid w:val="0009470F"/>
    <w:rsid w:val="000A126E"/>
    <w:rsid w:val="000A5494"/>
    <w:rsid w:val="000A568D"/>
    <w:rsid w:val="000A5935"/>
    <w:rsid w:val="000A7378"/>
    <w:rsid w:val="000B61CE"/>
    <w:rsid w:val="000C2577"/>
    <w:rsid w:val="000C2E94"/>
    <w:rsid w:val="000D3A27"/>
    <w:rsid w:val="000E0724"/>
    <w:rsid w:val="000F6FE0"/>
    <w:rsid w:val="00103FA0"/>
    <w:rsid w:val="00105F38"/>
    <w:rsid w:val="00107B12"/>
    <w:rsid w:val="00110505"/>
    <w:rsid w:val="001212D4"/>
    <w:rsid w:val="00134157"/>
    <w:rsid w:val="00167E03"/>
    <w:rsid w:val="00193665"/>
    <w:rsid w:val="001977E4"/>
    <w:rsid w:val="001A1230"/>
    <w:rsid w:val="001A460D"/>
    <w:rsid w:val="001C1F4D"/>
    <w:rsid w:val="001C3FA0"/>
    <w:rsid w:val="001D3B6F"/>
    <w:rsid w:val="001D557C"/>
    <w:rsid w:val="001D6039"/>
    <w:rsid w:val="00206CC1"/>
    <w:rsid w:val="00222CB9"/>
    <w:rsid w:val="002247E2"/>
    <w:rsid w:val="00232BD1"/>
    <w:rsid w:val="002458F1"/>
    <w:rsid w:val="002562E2"/>
    <w:rsid w:val="00266F07"/>
    <w:rsid w:val="00275392"/>
    <w:rsid w:val="00282CBA"/>
    <w:rsid w:val="00297E38"/>
    <w:rsid w:val="002B2E25"/>
    <w:rsid w:val="002D1C94"/>
    <w:rsid w:val="002E2066"/>
    <w:rsid w:val="002E45C4"/>
    <w:rsid w:val="002E6B0A"/>
    <w:rsid w:val="002F21AE"/>
    <w:rsid w:val="00325739"/>
    <w:rsid w:val="0034447D"/>
    <w:rsid w:val="00344E8C"/>
    <w:rsid w:val="003672F9"/>
    <w:rsid w:val="003676F5"/>
    <w:rsid w:val="00367F43"/>
    <w:rsid w:val="00384DD2"/>
    <w:rsid w:val="003907E4"/>
    <w:rsid w:val="0039391B"/>
    <w:rsid w:val="003A472A"/>
    <w:rsid w:val="003B0737"/>
    <w:rsid w:val="003B6BB4"/>
    <w:rsid w:val="003C2F3C"/>
    <w:rsid w:val="003D71CC"/>
    <w:rsid w:val="003F45AE"/>
    <w:rsid w:val="0040160C"/>
    <w:rsid w:val="00411794"/>
    <w:rsid w:val="0041216C"/>
    <w:rsid w:val="00415CCF"/>
    <w:rsid w:val="00417BCE"/>
    <w:rsid w:val="004223A8"/>
    <w:rsid w:val="00422F1F"/>
    <w:rsid w:val="00435E41"/>
    <w:rsid w:val="00436297"/>
    <w:rsid w:val="0045319B"/>
    <w:rsid w:val="00497787"/>
    <w:rsid w:val="004A50FD"/>
    <w:rsid w:val="004B6851"/>
    <w:rsid w:val="004F3EF1"/>
    <w:rsid w:val="004F6C17"/>
    <w:rsid w:val="00501100"/>
    <w:rsid w:val="00507584"/>
    <w:rsid w:val="005079BE"/>
    <w:rsid w:val="005101F5"/>
    <w:rsid w:val="00514B52"/>
    <w:rsid w:val="00520F80"/>
    <w:rsid w:val="005277B6"/>
    <w:rsid w:val="0054651C"/>
    <w:rsid w:val="00556A6C"/>
    <w:rsid w:val="00580570"/>
    <w:rsid w:val="00596D3B"/>
    <w:rsid w:val="005A51A4"/>
    <w:rsid w:val="005D14E5"/>
    <w:rsid w:val="005D1CD7"/>
    <w:rsid w:val="005D36B1"/>
    <w:rsid w:val="005D6F50"/>
    <w:rsid w:val="005D7C8A"/>
    <w:rsid w:val="005F03F5"/>
    <w:rsid w:val="005F0C91"/>
    <w:rsid w:val="005F1474"/>
    <w:rsid w:val="005F62D1"/>
    <w:rsid w:val="006068D3"/>
    <w:rsid w:val="00612684"/>
    <w:rsid w:val="00612C31"/>
    <w:rsid w:val="006348E1"/>
    <w:rsid w:val="00635154"/>
    <w:rsid w:val="0064423D"/>
    <w:rsid w:val="0064521B"/>
    <w:rsid w:val="00660BB6"/>
    <w:rsid w:val="00661964"/>
    <w:rsid w:val="00661C58"/>
    <w:rsid w:val="00667058"/>
    <w:rsid w:val="0067141E"/>
    <w:rsid w:val="00676920"/>
    <w:rsid w:val="0067789C"/>
    <w:rsid w:val="0069559F"/>
    <w:rsid w:val="006A5D76"/>
    <w:rsid w:val="006B1F94"/>
    <w:rsid w:val="006B2F48"/>
    <w:rsid w:val="006B58D9"/>
    <w:rsid w:val="006C1BFF"/>
    <w:rsid w:val="006C717C"/>
    <w:rsid w:val="006D1005"/>
    <w:rsid w:val="006E0875"/>
    <w:rsid w:val="006F0F52"/>
    <w:rsid w:val="00700E21"/>
    <w:rsid w:val="0072254D"/>
    <w:rsid w:val="00723C6C"/>
    <w:rsid w:val="00732653"/>
    <w:rsid w:val="007345CC"/>
    <w:rsid w:val="0074728D"/>
    <w:rsid w:val="007478C6"/>
    <w:rsid w:val="0075532D"/>
    <w:rsid w:val="00761FE5"/>
    <w:rsid w:val="00781017"/>
    <w:rsid w:val="007B0F34"/>
    <w:rsid w:val="007B31AB"/>
    <w:rsid w:val="007C43D2"/>
    <w:rsid w:val="007D1E1E"/>
    <w:rsid w:val="007D54C5"/>
    <w:rsid w:val="007E6AF0"/>
    <w:rsid w:val="007E7318"/>
    <w:rsid w:val="00805A12"/>
    <w:rsid w:val="00826389"/>
    <w:rsid w:val="00827B3A"/>
    <w:rsid w:val="00840EBD"/>
    <w:rsid w:val="00863051"/>
    <w:rsid w:val="0086391F"/>
    <w:rsid w:val="008701FA"/>
    <w:rsid w:val="00871636"/>
    <w:rsid w:val="00873E64"/>
    <w:rsid w:val="00873ECC"/>
    <w:rsid w:val="008742CB"/>
    <w:rsid w:val="00875C44"/>
    <w:rsid w:val="00877013"/>
    <w:rsid w:val="008846BA"/>
    <w:rsid w:val="008918BB"/>
    <w:rsid w:val="00893846"/>
    <w:rsid w:val="008D0154"/>
    <w:rsid w:val="008D6BC6"/>
    <w:rsid w:val="008F0746"/>
    <w:rsid w:val="008F769D"/>
    <w:rsid w:val="0090164F"/>
    <w:rsid w:val="00906896"/>
    <w:rsid w:val="00914111"/>
    <w:rsid w:val="009207E9"/>
    <w:rsid w:val="00924567"/>
    <w:rsid w:val="0093292A"/>
    <w:rsid w:val="00936DA3"/>
    <w:rsid w:val="00937771"/>
    <w:rsid w:val="00946C7C"/>
    <w:rsid w:val="009523A8"/>
    <w:rsid w:val="0096176A"/>
    <w:rsid w:val="00962514"/>
    <w:rsid w:val="00963151"/>
    <w:rsid w:val="00963D60"/>
    <w:rsid w:val="00963F01"/>
    <w:rsid w:val="00983292"/>
    <w:rsid w:val="009A20E9"/>
    <w:rsid w:val="009A5F62"/>
    <w:rsid w:val="009B6B62"/>
    <w:rsid w:val="009C21BD"/>
    <w:rsid w:val="009D254C"/>
    <w:rsid w:val="009F626E"/>
    <w:rsid w:val="009F70A9"/>
    <w:rsid w:val="00A05F22"/>
    <w:rsid w:val="00A12237"/>
    <w:rsid w:val="00A1466A"/>
    <w:rsid w:val="00A30E19"/>
    <w:rsid w:val="00A3226C"/>
    <w:rsid w:val="00A42D9A"/>
    <w:rsid w:val="00A46794"/>
    <w:rsid w:val="00A4781C"/>
    <w:rsid w:val="00A502A3"/>
    <w:rsid w:val="00A54C7A"/>
    <w:rsid w:val="00A64924"/>
    <w:rsid w:val="00A85015"/>
    <w:rsid w:val="00A862B4"/>
    <w:rsid w:val="00A979DA"/>
    <w:rsid w:val="00AA10A5"/>
    <w:rsid w:val="00AB25D5"/>
    <w:rsid w:val="00AB4B48"/>
    <w:rsid w:val="00AB5841"/>
    <w:rsid w:val="00AC370A"/>
    <w:rsid w:val="00AE167F"/>
    <w:rsid w:val="00AE5C46"/>
    <w:rsid w:val="00AF4239"/>
    <w:rsid w:val="00AF4426"/>
    <w:rsid w:val="00AF4A8E"/>
    <w:rsid w:val="00B015C0"/>
    <w:rsid w:val="00B324BA"/>
    <w:rsid w:val="00B42ABE"/>
    <w:rsid w:val="00B72981"/>
    <w:rsid w:val="00B7459E"/>
    <w:rsid w:val="00B82CFA"/>
    <w:rsid w:val="00B90D25"/>
    <w:rsid w:val="00B94DFD"/>
    <w:rsid w:val="00B95B3E"/>
    <w:rsid w:val="00BA68AC"/>
    <w:rsid w:val="00BB17F5"/>
    <w:rsid w:val="00BB59D2"/>
    <w:rsid w:val="00BC0065"/>
    <w:rsid w:val="00BE06F3"/>
    <w:rsid w:val="00BE7EAA"/>
    <w:rsid w:val="00BF7CE1"/>
    <w:rsid w:val="00C031F9"/>
    <w:rsid w:val="00C068A1"/>
    <w:rsid w:val="00C22866"/>
    <w:rsid w:val="00C23230"/>
    <w:rsid w:val="00C27999"/>
    <w:rsid w:val="00C46B41"/>
    <w:rsid w:val="00C50702"/>
    <w:rsid w:val="00C50C63"/>
    <w:rsid w:val="00C5261E"/>
    <w:rsid w:val="00CD0922"/>
    <w:rsid w:val="00CD27E8"/>
    <w:rsid w:val="00CD31CD"/>
    <w:rsid w:val="00CE7DDF"/>
    <w:rsid w:val="00CF3821"/>
    <w:rsid w:val="00CF3C4D"/>
    <w:rsid w:val="00CF6FAC"/>
    <w:rsid w:val="00D00DB0"/>
    <w:rsid w:val="00D05D86"/>
    <w:rsid w:val="00D30CF2"/>
    <w:rsid w:val="00D36948"/>
    <w:rsid w:val="00D65C53"/>
    <w:rsid w:val="00D65FB1"/>
    <w:rsid w:val="00D82EC9"/>
    <w:rsid w:val="00D86899"/>
    <w:rsid w:val="00D974F5"/>
    <w:rsid w:val="00D97A6D"/>
    <w:rsid w:val="00DB18BF"/>
    <w:rsid w:val="00DC16B3"/>
    <w:rsid w:val="00DC4FA9"/>
    <w:rsid w:val="00DE06FA"/>
    <w:rsid w:val="00DE7C3A"/>
    <w:rsid w:val="00E11CBA"/>
    <w:rsid w:val="00E22C2F"/>
    <w:rsid w:val="00E30C80"/>
    <w:rsid w:val="00E32D43"/>
    <w:rsid w:val="00E54E90"/>
    <w:rsid w:val="00E76B0C"/>
    <w:rsid w:val="00E8387E"/>
    <w:rsid w:val="00E85972"/>
    <w:rsid w:val="00E87235"/>
    <w:rsid w:val="00EA01D1"/>
    <w:rsid w:val="00EA02EA"/>
    <w:rsid w:val="00EC7860"/>
    <w:rsid w:val="00ED13C9"/>
    <w:rsid w:val="00ED496B"/>
    <w:rsid w:val="00ED6257"/>
    <w:rsid w:val="00EE5FFF"/>
    <w:rsid w:val="00EF1FA0"/>
    <w:rsid w:val="00F03317"/>
    <w:rsid w:val="00F07E26"/>
    <w:rsid w:val="00F21726"/>
    <w:rsid w:val="00F278D2"/>
    <w:rsid w:val="00F33D4A"/>
    <w:rsid w:val="00F3532B"/>
    <w:rsid w:val="00F42F30"/>
    <w:rsid w:val="00F44E31"/>
    <w:rsid w:val="00F554A2"/>
    <w:rsid w:val="00F5551D"/>
    <w:rsid w:val="00F56506"/>
    <w:rsid w:val="00F574DD"/>
    <w:rsid w:val="00F610FD"/>
    <w:rsid w:val="00F61FF0"/>
    <w:rsid w:val="00F839B5"/>
    <w:rsid w:val="00F91543"/>
    <w:rsid w:val="00F91D0B"/>
    <w:rsid w:val="00FA7F88"/>
    <w:rsid w:val="00FB21B6"/>
    <w:rsid w:val="00FC1CD9"/>
    <w:rsid w:val="00FC3D2F"/>
    <w:rsid w:val="00FD3179"/>
    <w:rsid w:val="00FD3D26"/>
    <w:rsid w:val="00FF10F4"/>
    <w:rsid w:val="00FF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7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7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38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38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A98F-47D4-44AE-A582-AF10F05F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1464</Characters>
  <Application>Microsoft Office Word</Application>
  <DocSecurity>4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dell</cp:lastModifiedBy>
  <cp:revision>2</cp:revision>
  <cp:lastPrinted>2017-12-27T02:53:00Z</cp:lastPrinted>
  <dcterms:created xsi:type="dcterms:W3CDTF">2017-12-27T08:26:00Z</dcterms:created>
  <dcterms:modified xsi:type="dcterms:W3CDTF">2017-12-27T08:26:00Z</dcterms:modified>
</cp:coreProperties>
</file>